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A7C2" w14:textId="5315551B" w:rsidR="004558C4" w:rsidRPr="00C3273D" w:rsidRDefault="00C3273D" w:rsidP="004558C4">
      <w:pPr>
        <w:spacing w:after="0" w:line="276" w:lineRule="auto"/>
        <w:rPr>
          <w:rFonts w:ascii="Sylfaen" w:hAnsi="Sylfaen" w:cs="Sylfaen"/>
          <w:b/>
          <w:i/>
          <w:w w:val="90"/>
          <w:lang w:val="hy-AM"/>
        </w:rPr>
      </w:pPr>
      <w:r>
        <w:rPr>
          <w:rFonts w:ascii="Sylfaen" w:hAnsi="Sylfaen" w:cs="Sylfaen"/>
          <w:b/>
          <w:i/>
          <w:w w:val="90"/>
          <w:lang w:val="hy-AM"/>
        </w:rPr>
        <w:t>Ղ</w:t>
      </w:r>
    </w:p>
    <w:p w14:paraId="510F7586" w14:textId="77777777" w:rsidR="004558C4" w:rsidRDefault="004558C4" w:rsidP="004558C4">
      <w:pPr>
        <w:spacing w:line="360" w:lineRule="auto"/>
        <w:jc w:val="right"/>
        <w:rPr>
          <w:rFonts w:ascii="GHEA Grapalat" w:hAnsi="GHEA Grapalat"/>
          <w:b/>
          <w:lang w:val="en-US"/>
        </w:rPr>
      </w:pPr>
    </w:p>
    <w:p w14:paraId="591C816D" w14:textId="77777777" w:rsidR="004558C4" w:rsidRDefault="00375848" w:rsidP="004558C4">
      <w:pPr>
        <w:rPr>
          <w:rFonts w:ascii="Times Armenian" w:hAnsi="Times Armenian"/>
          <w:lang w:val="hy-AM"/>
        </w:rPr>
      </w:pPr>
      <w:r>
        <w:rPr>
          <w:noProof/>
          <w:lang w:val="en-US" w:eastAsia="en-US"/>
        </w:rPr>
        <w:pict w14:anchorId="32A0F8DF">
          <v:rect id="Rectangle 195" o:spid="_x0000_s1026" style="position:absolute;left:0;text-align:left;margin-left:0;margin-top:60.1pt;width:562pt;height:65.9pt;z-index:251657728;visibility:visible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" filled="f" stroked="f" strokeweight=".5pt">
            <v:textbox inset="0,1pt,0,1pt">
              <w:txbxContent>
                <w:p w14:paraId="23FFAF1D" w14:textId="77777777" w:rsidR="005566BC" w:rsidRDefault="005566BC" w:rsidP="004558C4">
                  <w:pPr>
                    <w:pStyle w:val="Heading4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ՀԱՅԱՍՏԱՆԻՀԱՆՐԱՊԵՏՈՒԹՅԱՆԿՐԹՈՒԹՅԱՆ</w:t>
                  </w:r>
                  <w:r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ԳԻՏՈՒԹՅԱՆ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>, ՄՇԱԿՈՒՅԹԻ</w:t>
                  </w:r>
                </w:p>
                <w:p w14:paraId="22EDAE4D" w14:textId="77777777" w:rsidR="005566BC" w:rsidRDefault="005566BC" w:rsidP="004558C4">
                  <w:pPr>
                    <w:pStyle w:val="Heading4"/>
                    <w:spacing w:line="276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en-US"/>
                    </w:rPr>
                    <w:t xml:space="preserve"> ԵՎ ՍՊՈՐՏԻ</w:t>
                  </w:r>
                  <w:r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  <w:lang w:val="ru-RU"/>
                    </w:rPr>
                    <w:t>ՆԱԽԱՐԱՐ</w:t>
                  </w:r>
                </w:p>
                <w:p w14:paraId="134478E2" w14:textId="77777777" w:rsidR="005566BC" w:rsidRDefault="005566BC" w:rsidP="004558C4">
                  <w:pPr>
                    <w:jc w:val="center"/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</w:pPr>
                  <w:r>
                    <w:rPr>
                      <w:rFonts w:ascii="GHEA Grapalat" w:hAnsi="GHEA Grapalat" w:cs="Sylfaen"/>
                      <w:b/>
                      <w:sz w:val="32"/>
                      <w:szCs w:val="32"/>
                    </w:rPr>
                    <w:t>ՀՐԱՄԱՆ</w:t>
                  </w:r>
                </w:p>
                <w:p w14:paraId="44DE3B13" w14:textId="77777777" w:rsidR="005566BC" w:rsidRDefault="005566BC" w:rsidP="004558C4">
                  <w:pPr>
                    <w:jc w:val="center"/>
                    <w:rPr>
                      <w:rFonts w:ascii="Times Armenian" w:hAnsi="Times Armenian"/>
                      <w:b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4558C4">
        <w:rPr>
          <w:noProof/>
        </w:rPr>
        <w:drawing>
          <wp:anchor distT="0" distB="0" distL="114300" distR="114300" simplePos="0" relativeHeight="251656704" behindDoc="1" locked="0" layoutInCell="1" allowOverlap="1" wp14:anchorId="64785B5A" wp14:editId="78556B73">
            <wp:simplePos x="0" y="0"/>
            <wp:positionH relativeFrom="column">
              <wp:align>center</wp:align>
            </wp:positionH>
            <wp:positionV relativeFrom="paragraph">
              <wp:posOffset>-537845</wp:posOffset>
            </wp:positionV>
            <wp:extent cx="1133475" cy="1042670"/>
            <wp:effectExtent l="19050" t="0" r="9525" b="0"/>
            <wp:wrapNone/>
            <wp:docPr id="4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59E1415" w14:textId="77777777" w:rsidR="004558C4" w:rsidRDefault="004558C4" w:rsidP="004558C4">
      <w:pPr>
        <w:rPr>
          <w:rFonts w:ascii="Times Armenian" w:hAnsi="Times Armenian"/>
          <w:lang w:val="hy-AM"/>
        </w:rPr>
      </w:pPr>
    </w:p>
    <w:p w14:paraId="0C75292C" w14:textId="77777777" w:rsidR="004558C4" w:rsidRPr="000462A1" w:rsidRDefault="004558C4" w:rsidP="004558C4">
      <w:pPr>
        <w:rPr>
          <w:rFonts w:ascii="Sylfaen" w:hAnsi="Sylfaen"/>
          <w:lang w:val="hy-AM"/>
        </w:rPr>
      </w:pPr>
    </w:p>
    <w:p w14:paraId="05B931AA" w14:textId="77777777" w:rsidR="004558C4" w:rsidRPr="000462A1" w:rsidRDefault="004558C4" w:rsidP="004558C4">
      <w:pPr>
        <w:rPr>
          <w:rFonts w:ascii="Sylfaen" w:hAnsi="Sylfaen"/>
          <w:lang w:val="hy-AM"/>
        </w:rPr>
      </w:pPr>
    </w:p>
    <w:p w14:paraId="2CB2EE79" w14:textId="77777777" w:rsidR="004558C4" w:rsidRPr="000462A1" w:rsidRDefault="00375848" w:rsidP="004558C4">
      <w:pPr>
        <w:rPr>
          <w:rFonts w:ascii="Sylfaen" w:hAnsi="Sylfaen"/>
          <w:lang w:val="hy-AM"/>
        </w:rPr>
      </w:pPr>
      <w:r>
        <w:rPr>
          <w:rFonts w:ascii="Sylfaen" w:hAnsi="Sylfaen"/>
          <w:noProof/>
          <w:lang w:val="en-US" w:eastAsia="en-US"/>
        </w:rPr>
        <w:pict w14:anchorId="0008203B">
          <v:line id="Line 198" o:spid="_x0000_s1028" style="position:absolute;left:0;text-align:left;z-index:251658752;visibility:visible;mso-wrap-distance-top:-3e-5mm;mso-wrap-distance-bottom:-3e-5mm" from="-40.25pt,22.8pt" to="528.5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" strokeweight="4.5pt">
            <v:stroke linestyle="thickThin"/>
          </v:line>
        </w:pict>
      </w:r>
    </w:p>
    <w:p w14:paraId="677355C5" w14:textId="77777777" w:rsidR="004558C4" w:rsidRPr="000462A1" w:rsidRDefault="004558C4" w:rsidP="004558C4">
      <w:pPr>
        <w:rPr>
          <w:rFonts w:ascii="Sylfaen" w:hAnsi="Sylfaen"/>
          <w:lang w:val="hy-AM"/>
        </w:rPr>
      </w:pPr>
    </w:p>
    <w:p w14:paraId="4EAE6126" w14:textId="77777777" w:rsidR="004558C4" w:rsidRPr="000462A1" w:rsidRDefault="00406E8B" w:rsidP="00406E8B">
      <w:pPr>
        <w:tabs>
          <w:tab w:val="left" w:pos="900"/>
        </w:tabs>
        <w:spacing w:line="360" w:lineRule="auto"/>
        <w:ind w:firstLine="540"/>
        <w:jc w:val="center"/>
        <w:rPr>
          <w:rStyle w:val="Strong"/>
          <w:rFonts w:ascii="Sylfaen" w:hAnsi="Sylfaen"/>
          <w:b w:val="0"/>
          <w:color w:val="000000"/>
          <w:sz w:val="21"/>
          <w:szCs w:val="21"/>
          <w:u w:val="single"/>
          <w:shd w:val="clear" w:color="auto" w:fill="FFFFFF"/>
          <w:lang w:val="hy-AM"/>
        </w:rPr>
      </w:pPr>
      <w:r w:rsidRPr="000462A1">
        <w:rPr>
          <w:rFonts w:ascii="Sylfaen" w:eastAsia="GHEA Grapalat" w:hAnsi="Sylfaen" w:cs="GHEA Grapalat"/>
          <w:b/>
          <w:u w:val="single"/>
          <w:lang w:val="hy-AM"/>
        </w:rPr>
        <w:t>N</w:t>
      </w:r>
      <w:r w:rsidRPr="000462A1">
        <w:rPr>
          <w:rFonts w:ascii="Sylfaen" w:hAnsi="Sylfaen"/>
          <w:b/>
          <w:color w:val="000000"/>
          <w:sz w:val="21"/>
          <w:szCs w:val="21"/>
          <w:u w:val="single"/>
          <w:shd w:val="clear" w:color="auto" w:fill="FFFFFF"/>
          <w:lang w:val="hy-AM"/>
        </w:rPr>
        <w:t>1275-Ա/2                                                                             12.07.2022թ.</w:t>
      </w:r>
    </w:p>
    <w:p w14:paraId="12D1CEF1" w14:textId="77777777" w:rsidR="004558C4" w:rsidRPr="000462A1" w:rsidRDefault="004558C4" w:rsidP="004558C4">
      <w:pPr>
        <w:tabs>
          <w:tab w:val="left" w:pos="900"/>
        </w:tabs>
        <w:spacing w:line="360" w:lineRule="auto"/>
        <w:ind w:firstLine="540"/>
        <w:jc w:val="center"/>
        <w:rPr>
          <w:rFonts w:ascii="Sylfaen" w:eastAsia="GHEA Grapalat" w:hAnsi="Sylfaen" w:cs="GHEA Grapalat"/>
          <w:lang w:val="hy-AM"/>
        </w:rPr>
      </w:pPr>
      <w:r w:rsidRPr="000462A1">
        <w:rPr>
          <w:rStyle w:val="Strong"/>
          <w:rFonts w:ascii="Sylfaen" w:hAnsi="Sylfaen"/>
          <w:color w:val="000000"/>
          <w:shd w:val="clear" w:color="auto" w:fill="FFFFFF"/>
          <w:lang w:val="hy-AM"/>
        </w:rPr>
        <w:t>ՀԱՅԱՍՏԱՆԻ ՀԱՆՐԱՊԵՏՈՒԹՅԱՆ</w:t>
      </w:r>
      <w:r w:rsidRPr="000462A1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0462A1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ՆԱԽԱԴՊՐՈՑԱԿԱՆ</w:t>
      </w:r>
      <w:r w:rsidRPr="000462A1">
        <w:rPr>
          <w:rStyle w:val="Strong"/>
          <w:rFonts w:ascii="Sylfaen" w:hAnsi="Sylfaen" w:cs="Arial"/>
          <w:color w:val="000000"/>
          <w:shd w:val="clear" w:color="auto" w:fill="FFFFFF"/>
          <w:lang w:val="hy-AM"/>
        </w:rPr>
        <w:t> </w:t>
      </w:r>
      <w:r w:rsidRPr="000462A1">
        <w:rPr>
          <w:rStyle w:val="Strong"/>
          <w:rFonts w:ascii="Sylfaen" w:hAnsi="Sylfaen" w:cs="Arial Unicode"/>
          <w:color w:val="000000"/>
          <w:shd w:val="clear" w:color="auto" w:fill="FFFFFF"/>
          <w:lang w:val="hy-AM"/>
        </w:rPr>
        <w:t>ՈՒՍՈՒՄՆԱԿԱՆ ՀԱՍՏԱՏՈՒԹՅԱՆ ԳՈՐԾՈՒՆԵՈՒԹՅԱՆ ՆԵՐՔԻՆ ԳՆԱՀԱՏՄԱՆ ՀԱՐՑԱՇԱՐԸ ՍԱՀՄԱՆԵԼՈՒ ՄԱՍԻՆ</w:t>
      </w:r>
    </w:p>
    <w:p w14:paraId="15FCA8C1" w14:textId="77777777" w:rsidR="004558C4" w:rsidRPr="000462A1" w:rsidRDefault="004558C4" w:rsidP="00F7019A">
      <w:pPr>
        <w:tabs>
          <w:tab w:val="left" w:pos="900"/>
        </w:tabs>
        <w:spacing w:line="360" w:lineRule="auto"/>
        <w:ind w:firstLine="540"/>
        <w:rPr>
          <w:rFonts w:ascii="Sylfaen" w:eastAsia="GHEA Grapalat" w:hAnsi="Sylfaen" w:cs="GHEA Grapalat"/>
          <w:lang w:val="hy-AM"/>
        </w:rPr>
      </w:pPr>
      <w:r w:rsidRPr="000462A1">
        <w:rPr>
          <w:rFonts w:ascii="Sylfaen" w:eastAsia="GHEA Grapalat" w:hAnsi="Sylfaen" w:cs="GHEA Grapalat"/>
          <w:lang w:val="hy-AM"/>
        </w:rPr>
        <w:t xml:space="preserve">Հիմք ընդունելով ՀՀ կառավարության 2021 թվականի մայիսի 13-ի N764 որոշման </w:t>
      </w:r>
      <w:r w:rsidR="00BC5A04" w:rsidRPr="000462A1">
        <w:rPr>
          <w:rFonts w:ascii="Sylfaen" w:eastAsia="GHEA Grapalat" w:hAnsi="Sylfaen" w:cs="GHEA Grapalat"/>
          <w:lang w:val="hy-AM"/>
        </w:rPr>
        <w:t>հավելվածի 8-րդ</w:t>
      </w:r>
      <w:r w:rsidRPr="000462A1">
        <w:rPr>
          <w:rFonts w:ascii="Sylfaen" w:hAnsi="Sylfaen"/>
          <w:bCs/>
          <w:color w:val="000000"/>
          <w:lang w:val="hy-AM" w:eastAsia="en-US"/>
        </w:rPr>
        <w:t xml:space="preserve"> կետի պահանջը՝</w:t>
      </w:r>
    </w:p>
    <w:p w14:paraId="18E2A63E" w14:textId="77777777" w:rsidR="00377BB3" w:rsidRPr="000462A1" w:rsidRDefault="004558C4" w:rsidP="00F7019A">
      <w:pPr>
        <w:tabs>
          <w:tab w:val="left" w:pos="300"/>
          <w:tab w:val="left" w:pos="900"/>
        </w:tabs>
        <w:spacing w:line="360" w:lineRule="auto"/>
        <w:ind w:left="270" w:firstLine="270"/>
        <w:jc w:val="center"/>
        <w:rPr>
          <w:rFonts w:ascii="Sylfaen" w:eastAsia="GHEA Grapalat" w:hAnsi="Sylfaen" w:cs="GHEA Grapalat"/>
          <w:b/>
          <w:lang w:val="hy-AM"/>
        </w:rPr>
      </w:pPr>
      <w:r w:rsidRPr="000462A1">
        <w:rPr>
          <w:rFonts w:ascii="Sylfaen" w:eastAsia="GHEA Grapalat" w:hAnsi="Sylfaen" w:cs="GHEA Grapalat"/>
          <w:b/>
          <w:lang w:val="hy-AM"/>
        </w:rPr>
        <w:t>Հ Ր Ա Մ Ա Յ ՈՒ Մ   Ե Մ</w:t>
      </w:r>
    </w:p>
    <w:p w14:paraId="4A105FDB" w14:textId="77777777" w:rsidR="00377BB3" w:rsidRPr="000462A1" w:rsidRDefault="00E44C1C" w:rsidP="00377BB3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Sylfaen" w:eastAsia="GHEA Grapalat" w:hAnsi="Sylfaen" w:cs="GHEA Grapalat"/>
          <w:color w:val="000000"/>
          <w:lang w:val="hy-AM"/>
        </w:rPr>
      </w:pPr>
      <w:r w:rsidRPr="000462A1">
        <w:rPr>
          <w:rFonts w:ascii="Sylfaen" w:eastAsia="GHEA Grapalat" w:hAnsi="Sylfaen" w:cs="GHEA Grapalat"/>
          <w:color w:val="000000"/>
          <w:lang w:val="hy-AM"/>
        </w:rPr>
        <w:t xml:space="preserve">Սահմանել Հայաստանի Հանրապետության </w:t>
      </w:r>
      <w:r w:rsidR="004558C4" w:rsidRPr="000462A1">
        <w:rPr>
          <w:rFonts w:ascii="Sylfaen" w:hAnsi="Sylfaen" w:cs="Sylfaen"/>
          <w:lang w:val="hy-AM"/>
        </w:rPr>
        <w:t xml:space="preserve">նախադպրոցական ուսումնական հաստատության </w:t>
      </w:r>
      <w:r w:rsidRPr="000462A1">
        <w:rPr>
          <w:rFonts w:ascii="Sylfaen" w:hAnsi="Sylfaen" w:cs="Sylfaen"/>
          <w:lang w:val="hy-AM"/>
        </w:rPr>
        <w:t xml:space="preserve">գործունեության ներքին գնահատման հարցաշարը՝ համաձայն </w:t>
      </w:r>
      <w:r w:rsidR="004558C4" w:rsidRPr="000462A1">
        <w:rPr>
          <w:rFonts w:ascii="Sylfaen" w:eastAsia="GHEA Grapalat" w:hAnsi="Sylfaen" w:cs="GHEA Grapalat"/>
          <w:color w:val="000000"/>
          <w:lang w:val="hy-AM"/>
        </w:rPr>
        <w:t>հավելվածի:</w:t>
      </w:r>
    </w:p>
    <w:p w14:paraId="713A2B66" w14:textId="77777777" w:rsidR="00377BB3" w:rsidRPr="000462A1" w:rsidRDefault="004558C4" w:rsidP="00F7019A">
      <w:pPr>
        <w:numPr>
          <w:ilvl w:val="0"/>
          <w:numId w:val="1"/>
        </w:numPr>
        <w:shd w:val="clear" w:color="auto" w:fill="FFFFFF"/>
        <w:tabs>
          <w:tab w:val="left" w:pos="0"/>
        </w:tabs>
        <w:spacing w:after="0" w:line="360" w:lineRule="auto"/>
        <w:ind w:left="0" w:firstLine="540"/>
        <w:rPr>
          <w:rFonts w:ascii="Sylfaen" w:eastAsia="GHEA Grapalat" w:hAnsi="Sylfaen" w:cs="GHEA Grapalat"/>
          <w:color w:val="000000"/>
          <w:lang w:val="hy-AM"/>
        </w:rPr>
      </w:pPr>
      <w:r w:rsidRPr="000462A1">
        <w:rPr>
          <w:rFonts w:ascii="Sylfaen" w:eastAsia="GHEA Grapalat" w:hAnsi="Sylfaen" w:cs="GHEA Grapalat"/>
          <w:color w:val="000000"/>
          <w:lang w:val="hy-AM"/>
        </w:rPr>
        <w:t xml:space="preserve">Կրթության, գիտության, մշակույթի և սպորտի նախարարի մամուլի </w:t>
      </w:r>
      <w:r w:rsidR="00377BB3" w:rsidRPr="000462A1">
        <w:rPr>
          <w:rFonts w:ascii="Sylfaen" w:eastAsia="GHEA Grapalat" w:hAnsi="Sylfaen" w:cs="GHEA Grapalat"/>
          <w:color w:val="000000"/>
          <w:lang w:val="hy-AM"/>
        </w:rPr>
        <w:t>քարտուղար</w:t>
      </w:r>
      <w:r w:rsidRPr="000462A1">
        <w:rPr>
          <w:rFonts w:ascii="Sylfaen" w:eastAsia="GHEA Grapalat" w:hAnsi="Sylfaen" w:cs="GHEA Grapalat"/>
          <w:color w:val="000000"/>
          <w:lang w:val="hy-AM"/>
        </w:rPr>
        <w:t xml:space="preserve"> Գ</w:t>
      </w:r>
      <w:r w:rsidR="00377BB3" w:rsidRPr="000462A1">
        <w:rPr>
          <w:rFonts w:ascii="Sylfaen" w:eastAsia="GHEA Grapalat" w:hAnsi="Sylfaen" w:cs="GHEA Grapalat"/>
          <w:color w:val="000000"/>
          <w:lang w:val="hy-AM"/>
        </w:rPr>
        <w:t>եղամ</w:t>
      </w:r>
      <w:r w:rsidRPr="000462A1">
        <w:rPr>
          <w:rFonts w:ascii="Sylfaen" w:eastAsia="GHEA Grapalat" w:hAnsi="Sylfaen" w:cs="GHEA Grapalat"/>
          <w:color w:val="000000"/>
          <w:lang w:val="hy-AM"/>
        </w:rPr>
        <w:t xml:space="preserve"> Մելիքբեկյանին՝ հաստատված հարցաշարը տեղադրել կրթության, գիտության, մշակույթի և սպորտի նախարարության պաշտոնական կայքում:</w:t>
      </w:r>
    </w:p>
    <w:p w14:paraId="5F9FD5E6" w14:textId="77777777" w:rsidR="00377BB3" w:rsidRPr="000462A1" w:rsidRDefault="00377BB3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</w:p>
    <w:p w14:paraId="11DDBD7C" w14:textId="77777777" w:rsidR="004558C4" w:rsidRPr="000462A1" w:rsidRDefault="004558C4" w:rsidP="004558C4">
      <w:pPr>
        <w:spacing w:line="360" w:lineRule="auto"/>
        <w:ind w:left="4320" w:firstLine="720"/>
        <w:jc w:val="center"/>
        <w:rPr>
          <w:rFonts w:ascii="Sylfaen" w:eastAsia="GHEA Grapalat" w:hAnsi="Sylfaen" w:cs="GHEA Grapalat"/>
          <w:b/>
          <w:lang w:val="hy-AM"/>
        </w:rPr>
      </w:pPr>
      <w:r w:rsidRPr="000462A1">
        <w:rPr>
          <w:rFonts w:ascii="Sylfaen" w:eastAsia="GHEA Grapalat" w:hAnsi="Sylfaen" w:cs="GHEA Grapalat"/>
          <w:b/>
          <w:lang w:val="hy-AM"/>
        </w:rPr>
        <w:t>Վ. ԴՈՒՄԱՆՅԱՆ</w:t>
      </w:r>
    </w:p>
    <w:p w14:paraId="02BB0B3A" w14:textId="77777777" w:rsidR="00F7019A" w:rsidRPr="000462A1" w:rsidRDefault="00375848" w:rsidP="00F7019A">
      <w:pPr>
        <w:spacing w:line="360" w:lineRule="auto"/>
        <w:ind w:left="4320" w:firstLine="720"/>
        <w:rPr>
          <w:rFonts w:ascii="Sylfaen" w:eastAsia="GHEA Grapalat" w:hAnsi="Sylfaen" w:cs="GHEA Grapalat"/>
          <w:lang w:val="hy-AM"/>
        </w:rPr>
      </w:pPr>
      <w:r>
        <w:rPr>
          <w:rFonts w:ascii="Sylfaen" w:eastAsia="GHEA Grapalat" w:hAnsi="Sylfaen" w:cs="GHEA Grapalat"/>
          <w:b/>
          <w:lang w:val="hy-AM"/>
        </w:rPr>
        <w:pict w14:anchorId="52C91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816EEC7-D54B-4D0D-A5F9-B3E435AA9B60}" provid="{00000000-0000-0000-0000-000000000000}" issignatureline="t"/>
          </v:shape>
        </w:pict>
      </w:r>
    </w:p>
    <w:p w14:paraId="5CAA66FE" w14:textId="77777777" w:rsidR="00F7019A" w:rsidRPr="000462A1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03DFD96" w14:textId="77777777" w:rsidR="00F7019A" w:rsidRPr="000462A1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35362FC5" w14:textId="77777777" w:rsidR="00F7019A" w:rsidRPr="000462A1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7AD36EF5" w14:textId="77777777" w:rsidR="00F7019A" w:rsidRPr="000462A1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C549768" w14:textId="77777777" w:rsidR="009529CC" w:rsidRPr="009529CC" w:rsidRDefault="009529CC" w:rsidP="009529CC">
      <w:pPr>
        <w:widowControl w:val="0"/>
        <w:autoSpaceDE w:val="0"/>
        <w:autoSpaceDN w:val="0"/>
        <w:spacing w:before="10" w:after="0"/>
        <w:jc w:val="left"/>
        <w:textboxTightWrap w:val="none"/>
        <w:rPr>
          <w:rFonts w:eastAsia="Sylfaen" w:hAnsi="Sylfaen" w:cs="Sylfaen"/>
          <w:sz w:val="25"/>
          <w:lang w:val="vi" w:eastAsia="en-US"/>
        </w:rPr>
      </w:pPr>
    </w:p>
    <w:p w14:paraId="7441218F" w14:textId="77777777" w:rsidR="009529CC" w:rsidRPr="0099077C" w:rsidRDefault="009529CC" w:rsidP="009529CC">
      <w:pPr>
        <w:widowControl w:val="0"/>
        <w:autoSpaceDE w:val="0"/>
        <w:autoSpaceDN w:val="0"/>
        <w:spacing w:before="3" w:after="0"/>
        <w:ind w:left="1601" w:right="158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 w:rsidRPr="0099077C">
        <w:rPr>
          <w:rFonts w:ascii="Sylfaen" w:eastAsia="Sylfaen" w:hAnsi="Sylfaen" w:cs="Sylfaen"/>
          <w:sz w:val="28"/>
          <w:szCs w:val="28"/>
          <w:lang w:val="vi" w:eastAsia="en-US"/>
        </w:rPr>
        <w:t>ՀԱՇՎԵՏՎՈՒԹՅՈՒՆ</w:t>
      </w:r>
    </w:p>
    <w:p w14:paraId="01B14E4F" w14:textId="77777777" w:rsidR="009529CC" w:rsidRPr="0099077C" w:rsidRDefault="009529CC" w:rsidP="009529CC">
      <w:pPr>
        <w:widowControl w:val="0"/>
        <w:autoSpaceDE w:val="0"/>
        <w:autoSpaceDN w:val="0"/>
        <w:spacing w:before="229" w:after="0"/>
        <w:ind w:left="1599" w:right="158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 w:rsidRPr="0099077C">
        <w:rPr>
          <w:rFonts w:ascii="Sylfaen" w:eastAsia="Sylfaen" w:hAnsi="Sylfaen" w:cs="Sylfaen"/>
          <w:spacing w:val="-1"/>
          <w:sz w:val="28"/>
          <w:szCs w:val="28"/>
          <w:lang w:val="vi" w:eastAsia="en-US"/>
        </w:rPr>
        <w:t>&lt;&lt;</w:t>
      </w:r>
      <w:r w:rsidRPr="0099077C">
        <w:rPr>
          <w:rFonts w:ascii="Sylfaen" w:eastAsia="Sylfaen" w:hAnsi="Sylfaen" w:cs="Sylfaen"/>
          <w:spacing w:val="-1"/>
          <w:sz w:val="28"/>
          <w:szCs w:val="28"/>
          <w:lang w:val="hy-AM" w:eastAsia="en-US"/>
        </w:rPr>
        <w:t>ԵՐԵՎԱՆԻ 124 ՄՍՈՒՐ-</w:t>
      </w:r>
      <w:r w:rsidRPr="0099077C">
        <w:rPr>
          <w:rFonts w:ascii="Sylfaen" w:eastAsia="Sylfaen" w:hAnsi="Sylfaen" w:cs="Sylfaen"/>
          <w:spacing w:val="53"/>
          <w:sz w:val="28"/>
          <w:szCs w:val="28"/>
          <w:lang w:val="vi" w:eastAsia="en-US"/>
        </w:rPr>
        <w:t xml:space="preserve"> </w:t>
      </w:r>
      <w:r w:rsidRPr="0099077C">
        <w:rPr>
          <w:rFonts w:ascii="Sylfaen" w:eastAsia="Sylfaen" w:hAnsi="Sylfaen" w:cs="Sylfaen"/>
          <w:spacing w:val="-1"/>
          <w:sz w:val="28"/>
          <w:szCs w:val="28"/>
          <w:lang w:val="vi" w:eastAsia="en-US"/>
        </w:rPr>
        <w:t>ՄԱՆԿԱՊԱՐՏԵԶ&gt;&gt;</w:t>
      </w:r>
      <w:r w:rsidRPr="0099077C">
        <w:rPr>
          <w:rFonts w:ascii="Sylfaen" w:eastAsia="Sylfaen" w:hAnsi="Sylfaen" w:cs="Sylfaen"/>
          <w:spacing w:val="-19"/>
          <w:sz w:val="28"/>
          <w:szCs w:val="28"/>
          <w:lang w:val="vi" w:eastAsia="en-US"/>
        </w:rPr>
        <w:t xml:space="preserve"> </w:t>
      </w:r>
      <w:r w:rsidRPr="0099077C">
        <w:rPr>
          <w:rFonts w:ascii="Sylfaen" w:eastAsia="Sylfaen" w:hAnsi="Sylfaen" w:cs="Sylfaen"/>
          <w:sz w:val="28"/>
          <w:szCs w:val="28"/>
          <w:lang w:val="vi" w:eastAsia="en-US"/>
        </w:rPr>
        <w:t>ՀՈԱԿ</w:t>
      </w:r>
    </w:p>
    <w:p w14:paraId="0A15DAC9" w14:textId="6D01BFF5" w:rsidR="009529CC" w:rsidRPr="0099077C" w:rsidRDefault="00E01E87" w:rsidP="009529CC">
      <w:pPr>
        <w:widowControl w:val="0"/>
        <w:autoSpaceDE w:val="0"/>
        <w:autoSpaceDN w:val="0"/>
        <w:spacing w:before="4" w:after="0"/>
        <w:ind w:left="1601" w:right="1584"/>
        <w:jc w:val="center"/>
        <w:textboxTightWrap w:val="none"/>
        <w:rPr>
          <w:rFonts w:ascii="Sylfaen" w:eastAsia="Sylfaen" w:hAnsi="Sylfaen" w:cs="Sylfaen"/>
          <w:sz w:val="28"/>
          <w:szCs w:val="28"/>
          <w:lang w:val="vi" w:eastAsia="en-US"/>
        </w:rPr>
      </w:pPr>
      <w:r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202</w:t>
      </w:r>
      <w:r w:rsidR="00C3273D">
        <w:rPr>
          <w:rFonts w:ascii="Sylfaen" w:eastAsia="Sylfaen" w:hAnsi="Sylfaen" w:cs="Sylfaen"/>
          <w:spacing w:val="-4"/>
          <w:sz w:val="28"/>
          <w:szCs w:val="28"/>
          <w:lang w:val="hy-AM" w:eastAsia="en-US"/>
        </w:rPr>
        <w:t>5</w:t>
      </w:r>
      <w:r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-202</w:t>
      </w:r>
      <w:r w:rsidR="00C3273D">
        <w:rPr>
          <w:rFonts w:ascii="Sylfaen" w:eastAsia="Sylfaen" w:hAnsi="Sylfaen" w:cs="Sylfaen"/>
          <w:spacing w:val="-4"/>
          <w:sz w:val="28"/>
          <w:szCs w:val="28"/>
          <w:lang w:val="hy-AM" w:eastAsia="en-US"/>
        </w:rPr>
        <w:t>6</w:t>
      </w:r>
      <w:r w:rsidR="009529CC" w:rsidRPr="0099077C">
        <w:rPr>
          <w:rFonts w:ascii="Sylfaen" w:eastAsia="Sylfaen" w:hAnsi="Sylfaen" w:cs="Sylfaen"/>
          <w:spacing w:val="-23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4"/>
          <w:sz w:val="28"/>
          <w:szCs w:val="28"/>
          <w:lang w:val="vi" w:eastAsia="en-US"/>
        </w:rPr>
        <w:t>ՈՒՍՈՒՄՆԱԿԱՆ</w:t>
      </w:r>
      <w:r w:rsidR="009529CC" w:rsidRPr="0099077C">
        <w:rPr>
          <w:rFonts w:ascii="Sylfaen" w:eastAsia="Sylfaen" w:hAnsi="Sylfaen" w:cs="Sylfaen"/>
          <w:spacing w:val="-14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3"/>
          <w:sz w:val="28"/>
          <w:szCs w:val="28"/>
          <w:lang w:val="vi" w:eastAsia="en-US"/>
        </w:rPr>
        <w:t>ՏԱՐՎԱ</w:t>
      </w:r>
      <w:r w:rsidR="009529CC" w:rsidRPr="0099077C">
        <w:rPr>
          <w:rFonts w:ascii="Sylfaen" w:eastAsia="Sylfaen" w:hAnsi="Sylfaen" w:cs="Sylfaen"/>
          <w:spacing w:val="-16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pacing w:val="-3"/>
          <w:sz w:val="28"/>
          <w:szCs w:val="28"/>
          <w:lang w:val="vi" w:eastAsia="en-US"/>
        </w:rPr>
        <w:t>ԳՈՐԾՈՒՆԵՈՒԹՅԱՆ</w:t>
      </w:r>
      <w:r w:rsidR="009529CC" w:rsidRPr="0099077C">
        <w:rPr>
          <w:rFonts w:ascii="Sylfaen" w:eastAsia="Sylfaen" w:hAnsi="Sylfaen" w:cs="Sylfaen"/>
          <w:spacing w:val="-77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z w:val="28"/>
          <w:szCs w:val="28"/>
          <w:lang w:val="vi" w:eastAsia="en-US"/>
        </w:rPr>
        <w:t>ՆԵՐՔԻՆ</w:t>
      </w:r>
      <w:r w:rsidR="009529CC" w:rsidRPr="0099077C">
        <w:rPr>
          <w:rFonts w:ascii="Sylfaen" w:eastAsia="Sylfaen" w:hAnsi="Sylfaen" w:cs="Sylfaen"/>
          <w:spacing w:val="55"/>
          <w:sz w:val="28"/>
          <w:szCs w:val="28"/>
          <w:lang w:val="vi" w:eastAsia="en-US"/>
        </w:rPr>
        <w:t xml:space="preserve"> </w:t>
      </w:r>
      <w:r w:rsidR="009529CC" w:rsidRPr="0099077C">
        <w:rPr>
          <w:rFonts w:ascii="Sylfaen" w:eastAsia="Sylfaen" w:hAnsi="Sylfaen" w:cs="Sylfaen"/>
          <w:sz w:val="28"/>
          <w:szCs w:val="28"/>
          <w:lang w:val="vi" w:eastAsia="en-US"/>
        </w:rPr>
        <w:t>ԳՆԱՀԱՏՄԱՆ</w:t>
      </w:r>
    </w:p>
    <w:p w14:paraId="0376F956" w14:textId="77777777" w:rsidR="00F7019A" w:rsidRPr="009529CC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06481813" w14:textId="77777777" w:rsidR="00F7019A" w:rsidRPr="000462A1" w:rsidRDefault="00F7019A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16D05232" w14:textId="77777777" w:rsidR="00E01E87" w:rsidRPr="005566BC" w:rsidRDefault="00E01E87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</w:p>
    <w:p w14:paraId="50EE0B11" w14:textId="77777777" w:rsidR="00E01E87" w:rsidRPr="005566BC" w:rsidRDefault="00E01E87" w:rsidP="00E01E87">
      <w:pPr>
        <w:widowControl w:val="0"/>
        <w:autoSpaceDE w:val="0"/>
        <w:autoSpaceDN w:val="0"/>
        <w:spacing w:before="14" w:after="0"/>
        <w:ind w:left="1020" w:right="995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Ներածություն.Սույն փաստաթուղթը «Ե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ՐևԱՆԻ 124 մսուր-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մանկապարտեզ» համայքային ոչ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առևտրային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կազմակերպության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արդյունքում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հաշվետվությունն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է՝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համաձայն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Հայաստանի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Հանրապետության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կառավարության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13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մայիսի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2021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թվականի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N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764-Ն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որոշման: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գնահատումն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իրենից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ներկայացնում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մատուցվող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ծառայությունների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որակի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մշտադիտարկման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հսկողության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ը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նթաց: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գործունեության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9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գնահատման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նպատակն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է`</w:t>
      </w:r>
    </w:p>
    <w:p w14:paraId="572B5DA2" w14:textId="77777777" w:rsidR="00E01E87" w:rsidRPr="005566BC" w:rsidRDefault="00E01E87" w:rsidP="00E01E87">
      <w:pPr>
        <w:widowControl w:val="0"/>
        <w:numPr>
          <w:ilvl w:val="0"/>
          <w:numId w:val="26"/>
        </w:numPr>
        <w:tabs>
          <w:tab w:val="left" w:pos="1799"/>
        </w:tabs>
        <w:autoSpaceDE w:val="0"/>
        <w:autoSpaceDN w:val="0"/>
        <w:spacing w:before="4" w:after="0" w:line="237" w:lineRule="auto"/>
        <w:ind w:right="1012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նախադպրոցական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բնագավառում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պետական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քաղաքականության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միասնականության ապահովմանը, նախադպրոցական կրթության որակի բարելավմանը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4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</w:t>
      </w:r>
      <w:r w:rsidRPr="005566BC">
        <w:rPr>
          <w:rFonts w:ascii="Sylfaen" w:eastAsia="Sylfaen" w:hAnsi="Sylfaen" w:cs="Sylfaen"/>
          <w:spacing w:val="6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բարձրացմանը</w:t>
      </w:r>
      <w:r w:rsidRPr="005566BC">
        <w:rPr>
          <w:rFonts w:ascii="Sylfaen" w:eastAsia="Sylfaen" w:hAnsi="Sylfaen" w:cs="Sylfaen"/>
          <w:spacing w:val="13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նպաստելը.</w:t>
      </w:r>
    </w:p>
    <w:p w14:paraId="35B3F8E7" w14:textId="77777777" w:rsidR="00E01E87" w:rsidRPr="005566BC" w:rsidRDefault="00E01E87" w:rsidP="00E01E87">
      <w:pPr>
        <w:widowControl w:val="0"/>
        <w:numPr>
          <w:ilvl w:val="0"/>
          <w:numId w:val="26"/>
        </w:numPr>
        <w:tabs>
          <w:tab w:val="left" w:pos="1948"/>
        </w:tabs>
        <w:autoSpaceDE w:val="0"/>
        <w:autoSpaceDN w:val="0"/>
        <w:spacing w:before="4" w:after="0"/>
        <w:ind w:right="1010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միջև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ծառայությունների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մատուցման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որակի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բարձրացմանն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ուղղված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մրցակցության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ձևավորումը.</w:t>
      </w:r>
    </w:p>
    <w:p w14:paraId="546082B8" w14:textId="77777777" w:rsidR="00E01E87" w:rsidRPr="005566BC" w:rsidRDefault="00E01E87" w:rsidP="00E01E87">
      <w:pPr>
        <w:widowControl w:val="0"/>
        <w:numPr>
          <w:ilvl w:val="0"/>
          <w:numId w:val="26"/>
        </w:numPr>
        <w:tabs>
          <w:tab w:val="left" w:pos="1789"/>
        </w:tabs>
        <w:autoSpaceDE w:val="0"/>
        <w:autoSpaceDN w:val="0"/>
        <w:spacing w:after="0"/>
        <w:ind w:right="1007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շահառուների`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սաների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և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նրանց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ծնողների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(օրինական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ներկայացուցիչների),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մանկավարժական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աշխատողների,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նախարարության,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տարածքային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կառավարման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մարմինների,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տեղական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ինքնակառավարման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մարմինների,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Երևանի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քաղաքապետարանի,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կրթության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հարցերով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զբաղվող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կազմակերպությունների,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գործատուների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շրջանում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գործունեության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վերաբերյալ</w:t>
      </w:r>
      <w:r w:rsidRPr="005566BC">
        <w:rPr>
          <w:rFonts w:ascii="Sylfaen" w:eastAsia="Sylfaen" w:hAnsi="Sylfaen" w:cs="Sylfaen"/>
          <w:spacing w:val="-57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իրազեկվածության</w:t>
      </w:r>
      <w:r w:rsidRPr="005566BC">
        <w:rPr>
          <w:rFonts w:ascii="Sylfaen" w:eastAsia="Sylfaen" w:hAnsi="Sylfaen" w:cs="Sylfaen"/>
          <w:spacing w:val="5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աստիճանի</w:t>
      </w:r>
      <w:r w:rsidRPr="005566BC">
        <w:rPr>
          <w:rFonts w:ascii="Sylfaen" w:eastAsia="Sylfaen" w:hAnsi="Sylfaen" w:cs="Sylfaen"/>
          <w:spacing w:val="12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բարձրացումը.</w:t>
      </w:r>
    </w:p>
    <w:p w14:paraId="1583ADA7" w14:textId="77777777" w:rsidR="00E01E87" w:rsidRPr="005566BC" w:rsidRDefault="00E01E87" w:rsidP="00E01E87">
      <w:pPr>
        <w:widowControl w:val="0"/>
        <w:numPr>
          <w:ilvl w:val="0"/>
          <w:numId w:val="26"/>
        </w:numPr>
        <w:tabs>
          <w:tab w:val="left" w:pos="1828"/>
        </w:tabs>
        <w:autoSpaceDE w:val="0"/>
        <w:autoSpaceDN w:val="0"/>
        <w:spacing w:before="1" w:after="0" w:line="237" w:lineRule="auto"/>
        <w:ind w:right="1007" w:firstLine="374"/>
        <w:textboxTightWrap w:val="none"/>
        <w:rPr>
          <w:rFonts w:ascii="Sylfaen" w:eastAsia="Sylfaen" w:hAnsi="Sylfaen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ուսումնական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հաստատությունների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հաշվետվողականության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մեխանիզմների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արդյունավետության բարձրացմանը, գործունեության թափանցիկության ապահովմանը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նպաստելը</w:t>
      </w:r>
    </w:p>
    <w:p w14:paraId="77A9AD37" w14:textId="77777777" w:rsidR="00E01E87" w:rsidRPr="005566BC" w:rsidRDefault="00E01E87" w:rsidP="00E01E87">
      <w:pPr>
        <w:widowControl w:val="0"/>
        <w:autoSpaceDE w:val="0"/>
        <w:autoSpaceDN w:val="0"/>
        <w:spacing w:before="9" w:after="0"/>
        <w:ind w:left="1020" w:right="1008" w:firstLine="240"/>
        <w:textboxTightWrap w:val="none"/>
        <w:rPr>
          <w:rFonts w:asciiTheme="minorHAnsi" w:eastAsia="Sylfaen" w:hAnsiTheme="minorHAnsi" w:cs="Sylfaen"/>
          <w:sz w:val="20"/>
          <w:szCs w:val="20"/>
          <w:lang w:val="vi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Ներքին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գնահատումն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իրականացված</w:t>
      </w:r>
      <w:r w:rsidRPr="005566BC">
        <w:rPr>
          <w:rFonts w:ascii="Sylfaen" w:eastAsia="Sylfaen" w:hAnsi="Sylfaen" w:cs="Sylfaen"/>
          <w:spacing w:val="60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է</w:t>
      </w:r>
      <w:r w:rsidRPr="005566BC">
        <w:rPr>
          <w:rFonts w:ascii="Sylfaen" w:eastAsia="Sylfaen" w:hAnsi="Sylfaen" w:cs="Sylfaen"/>
          <w:spacing w:val="6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հաստատության  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տնօրենի   ՝ 01.09.2023թ.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թիվ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75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>-Լ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հրամանով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կազմավորված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հանձնաժողովի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կողմից, որի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անդամներն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են</w:t>
      </w:r>
      <w:r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>հանդիսանում՝</w:t>
      </w:r>
    </w:p>
    <w:p w14:paraId="4367171C" w14:textId="77777777" w:rsidR="00E01E87" w:rsidRPr="005566BC" w:rsidRDefault="00E01E87" w:rsidP="00E01E87">
      <w:pPr>
        <w:widowControl w:val="0"/>
        <w:autoSpaceDE w:val="0"/>
        <w:autoSpaceDN w:val="0"/>
        <w:spacing w:before="9" w:after="0"/>
        <w:ind w:right="1008"/>
        <w:textboxTightWrap w:val="none"/>
        <w:rPr>
          <w:rFonts w:asciiTheme="minorHAnsi" w:eastAsia="Sylfaen" w:hAnsiTheme="minorHAnsi" w:cs="Sylfaen"/>
          <w:sz w:val="20"/>
          <w:szCs w:val="20"/>
          <w:lang w:val="vi" w:eastAsia="en-US"/>
        </w:rPr>
      </w:pPr>
      <w:r w:rsidRPr="005566BC">
        <w:rPr>
          <w:rFonts w:asciiTheme="minorHAnsi" w:eastAsia="Sylfaen" w:hAnsiTheme="minorHAnsi" w:cs="Sylfaen"/>
          <w:sz w:val="20"/>
          <w:szCs w:val="20"/>
          <w:lang w:val="vi" w:eastAsia="en-US"/>
        </w:rPr>
        <w:t xml:space="preserve">  </w:t>
      </w:r>
    </w:p>
    <w:p w14:paraId="64EE5806" w14:textId="77777777" w:rsidR="00E01E87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Հանձնաժողովի նախագահ՝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Ռուզաննա Նադոյան</w:t>
      </w:r>
    </w:p>
    <w:p w14:paraId="26B3C9A1" w14:textId="77777777" w:rsidR="00DB12E3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Գլխ, հաշվապահ՝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                     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Նարինե Սարգսյան</w:t>
      </w:r>
    </w:p>
    <w:p w14:paraId="5A4AEB18" w14:textId="77777777" w:rsidR="00DB12E3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Մեթոդիստ՝          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Հայկուհի Խաշմանյան</w:t>
      </w:r>
    </w:p>
    <w:p w14:paraId="0729EE1C" w14:textId="77777777" w:rsidR="00DB12E3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Դաստիարակ՝                    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Լաուրա Կոստանդյան</w:t>
      </w:r>
    </w:p>
    <w:p w14:paraId="6EA05B58" w14:textId="0958A049" w:rsidR="00DB12E3" w:rsidRPr="00FB43F5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Երևանի քաղաքապետարանի ներկայացուցիչ՝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</w:t>
      </w: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</w:t>
      </w:r>
      <w:r w:rsidR="00C3273D">
        <w:rPr>
          <w:rFonts w:ascii="Sylfaen" w:eastAsia="Sylfaen" w:hAnsi="Sylfaen" w:cs="Sylfaen"/>
          <w:sz w:val="20"/>
          <w:szCs w:val="20"/>
          <w:lang w:val="hy-AM" w:eastAsia="en-US"/>
        </w:rPr>
        <w:t>Նելլի Հովհաննիսյան</w:t>
      </w:r>
    </w:p>
    <w:p w14:paraId="18DD417F" w14:textId="4FBA0045" w:rsidR="00DB12E3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rFonts w:ascii="Sylfaen" w:eastAsia="Sylfaen" w:hAnsi="Sylfaen" w:cs="Sylfaen"/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Նորք-Մարաշ վարչական շրջանի կրթության ներկայացուցիչ՝ </w:t>
      </w:r>
      <w:r w:rsidR="005566BC"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</w:t>
      </w:r>
      <w:r w:rsidR="00C3273D">
        <w:rPr>
          <w:rFonts w:ascii="Sylfaen" w:eastAsia="Sylfaen" w:hAnsi="Sylfaen" w:cs="Sylfaen"/>
          <w:sz w:val="20"/>
          <w:szCs w:val="20"/>
          <w:lang w:val="hy-AM" w:eastAsia="en-US"/>
        </w:rPr>
        <w:t>Նարինե Գալստյան</w:t>
      </w:r>
    </w:p>
    <w:p w14:paraId="7B2668CB" w14:textId="77777777" w:rsidR="00DB12E3" w:rsidRPr="005566BC" w:rsidRDefault="00DB12E3" w:rsidP="00DB12E3">
      <w:pPr>
        <w:widowControl w:val="0"/>
        <w:tabs>
          <w:tab w:val="left" w:pos="1347"/>
          <w:tab w:val="left" w:pos="8765"/>
        </w:tabs>
        <w:autoSpaceDE w:val="0"/>
        <w:autoSpaceDN w:val="0"/>
        <w:spacing w:after="0" w:line="314" w:lineRule="exact"/>
        <w:jc w:val="left"/>
        <w:textboxTightWrap w:val="none"/>
        <w:rPr>
          <w:sz w:val="20"/>
          <w:szCs w:val="20"/>
          <w:lang w:val="hy-AM" w:eastAsia="en-US"/>
        </w:r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                      </w:t>
      </w:r>
    </w:p>
    <w:p w14:paraId="0B8F34C7" w14:textId="77777777" w:rsidR="00E01E87" w:rsidRPr="005566BC" w:rsidRDefault="00DB12E3" w:rsidP="005566BC">
      <w:pPr>
        <w:widowControl w:val="0"/>
        <w:tabs>
          <w:tab w:val="left" w:pos="1682"/>
          <w:tab w:val="left" w:pos="1683"/>
        </w:tabs>
        <w:autoSpaceDE w:val="0"/>
        <w:autoSpaceDN w:val="0"/>
        <w:spacing w:before="3" w:after="0" w:line="237" w:lineRule="auto"/>
        <w:ind w:right="1011"/>
        <w:jc w:val="left"/>
        <w:textboxTightWrap w:val="none"/>
        <w:rPr>
          <w:sz w:val="20"/>
          <w:szCs w:val="20"/>
          <w:lang w:val="vi" w:eastAsia="en-US"/>
        </w:rPr>
        <w:sectPr w:rsidR="00E01E87" w:rsidRPr="005566BC">
          <w:pgSz w:w="11910" w:h="16840"/>
          <w:pgMar w:top="220" w:right="0" w:bottom="280" w:left="60" w:header="720" w:footer="720" w:gutter="0"/>
          <w:cols w:space="720"/>
        </w:sectPr>
      </w:pPr>
      <w:r w:rsidRPr="005566BC">
        <w:rPr>
          <w:rFonts w:ascii="Sylfaen" w:eastAsia="Sylfaen" w:hAnsi="Sylfaen" w:cs="Sylfaen"/>
          <w:sz w:val="20"/>
          <w:szCs w:val="20"/>
          <w:lang w:val="hy-AM" w:eastAsia="en-US"/>
        </w:rPr>
        <w:t xml:space="preserve">      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 xml:space="preserve"> Ներքին գնահատման գործընթացում մասնակցել են նաև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հաստատության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մանկավարժական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կազմը,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տնտեսվարը,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ծնողական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խորհուրդ</w:t>
      </w:r>
      <w:r w:rsidR="0099077C">
        <w:rPr>
          <w:rFonts w:ascii="Sylfaen" w:eastAsia="Sylfaen" w:hAnsi="Sylfaen" w:cs="Sylfaen"/>
          <w:sz w:val="20"/>
          <w:szCs w:val="20"/>
          <w:lang w:val="hy-AM" w:eastAsia="en-US"/>
        </w:rPr>
        <w:t>ն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երի</w:t>
      </w:r>
      <w:r w:rsidR="00E01E87" w:rsidRPr="005566BC">
        <w:rPr>
          <w:rFonts w:ascii="Sylfaen" w:eastAsia="Sylfaen" w:hAnsi="Sylfaen" w:cs="Sylfaen"/>
          <w:spacing w:val="1"/>
          <w:sz w:val="20"/>
          <w:szCs w:val="20"/>
          <w:lang w:val="vi" w:eastAsia="en-US"/>
        </w:rPr>
        <w:t xml:space="preserve"> </w:t>
      </w:r>
      <w:r w:rsidR="00E01E87" w:rsidRPr="005566BC">
        <w:rPr>
          <w:rFonts w:ascii="Sylfaen" w:eastAsia="Sylfaen" w:hAnsi="Sylfaen" w:cs="Sylfaen"/>
          <w:sz w:val="20"/>
          <w:szCs w:val="20"/>
          <w:lang w:val="vi" w:eastAsia="en-US"/>
        </w:rPr>
        <w:t>ներկայացուցիչները:</w:t>
      </w:r>
    </w:p>
    <w:p w14:paraId="0FE861AE" w14:textId="77777777" w:rsidR="00E01E87" w:rsidRPr="005566BC" w:rsidRDefault="00E01E87" w:rsidP="005566BC">
      <w:pPr>
        <w:rPr>
          <w:rFonts w:asciiTheme="minorHAnsi" w:eastAsia="GHEA Grapalat" w:hAnsiTheme="minorHAnsi" w:cs="GHEA Grapalat"/>
          <w:sz w:val="20"/>
          <w:szCs w:val="20"/>
          <w:lang w:val="hy-AM"/>
        </w:rPr>
      </w:pPr>
    </w:p>
    <w:p w14:paraId="60F80A34" w14:textId="77777777" w:rsidR="00D70462" w:rsidRPr="000462A1" w:rsidRDefault="005566BC" w:rsidP="005566BC">
      <w:pPr>
        <w:rPr>
          <w:rFonts w:ascii="Sylfaen" w:eastAsia="GHEA Grapalat" w:hAnsi="Sylfaen" w:cs="GHEA Grapalat"/>
          <w:sz w:val="20"/>
          <w:szCs w:val="20"/>
          <w:lang w:val="hy-AM"/>
        </w:rPr>
      </w:pPr>
      <w:r w:rsidRPr="0099077C">
        <w:rPr>
          <w:rFonts w:ascii="Sylfaen" w:eastAsia="GHEA Grapalat" w:hAnsi="Sylfaen" w:cs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D70462"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Հավելված </w:t>
      </w:r>
    </w:p>
    <w:p w14:paraId="26AC5D5C" w14:textId="77777777" w:rsidR="00D70462" w:rsidRPr="000462A1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Կրթության, գիտության, մշակույթի և սպորտի  նախարարի</w:t>
      </w:r>
    </w:p>
    <w:p w14:paraId="3D865E8D" w14:textId="77777777" w:rsidR="00D70462" w:rsidRPr="000462A1" w:rsidRDefault="00D70462" w:rsidP="00D70462">
      <w:pPr>
        <w:jc w:val="right"/>
        <w:rPr>
          <w:rFonts w:ascii="Sylfaen" w:eastAsia="GHEA Grapalat" w:hAnsi="Sylfaen" w:cs="GHEA Grapalat"/>
          <w:sz w:val="20"/>
          <w:szCs w:val="20"/>
          <w:lang w:val="hy-AM"/>
        </w:rPr>
      </w:pPr>
      <w:r w:rsidRPr="000462A1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«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12</w:t>
      </w:r>
      <w:r w:rsidRPr="000462A1">
        <w:rPr>
          <w:rFonts w:ascii="Sylfaen" w:eastAsia="GHEA Grapalat" w:hAnsi="Sylfaen" w:cs="GHEA Grapalat"/>
          <w:color w:val="000000"/>
          <w:sz w:val="20"/>
          <w:szCs w:val="20"/>
          <w:lang w:val="hy-AM"/>
        </w:rPr>
        <w:t>»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07.</w:t>
      </w:r>
      <w:r w:rsidR="0099077C">
        <w:rPr>
          <w:rFonts w:ascii="Sylfaen" w:eastAsia="GHEA Grapalat" w:hAnsi="Sylfaen" w:cs="GHEA Grapalat"/>
          <w:sz w:val="20"/>
          <w:szCs w:val="20"/>
          <w:lang w:val="hy-AM"/>
        </w:rPr>
        <w:t>2022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թ.  N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 1275-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>Ա</w:t>
      </w:r>
      <w:r w:rsidR="00577D54" w:rsidRPr="000462A1">
        <w:rPr>
          <w:rFonts w:ascii="Sylfaen" w:eastAsia="GHEA Grapalat" w:hAnsi="Sylfaen" w:cs="GHEA Grapalat"/>
          <w:sz w:val="20"/>
          <w:szCs w:val="20"/>
          <w:lang w:val="hy-AM"/>
        </w:rPr>
        <w:t>/2</w:t>
      </w:r>
      <w:r w:rsidRPr="000462A1">
        <w:rPr>
          <w:rFonts w:ascii="Sylfaen" w:eastAsia="GHEA Grapalat" w:hAnsi="Sylfaen" w:cs="GHEA Grapalat"/>
          <w:sz w:val="20"/>
          <w:szCs w:val="20"/>
          <w:lang w:val="hy-AM"/>
        </w:rPr>
        <w:t xml:space="preserve">  hրամանի</w:t>
      </w:r>
    </w:p>
    <w:p w14:paraId="66E60FAD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22F4527D" w14:textId="77777777" w:rsidR="00FF64CD" w:rsidRPr="000462A1" w:rsidRDefault="00D70462" w:rsidP="00FF64CD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Style w:val="Strong"/>
          <w:rFonts w:ascii="Sylfaen" w:hAnsi="Sylfaen"/>
          <w:b w:val="0"/>
          <w:color w:val="000000"/>
          <w:shd w:val="clear" w:color="auto" w:fill="FFFFFF"/>
          <w:lang w:val="hy-AM"/>
        </w:rPr>
        <w:t>ՀԱՅԱՍՏԱՆԻ ՀԱՆՐԱՊԵՏՈՒԹՅԱՆ</w:t>
      </w:r>
      <w:r w:rsidR="00FF64CD" w:rsidRPr="000462A1">
        <w:rPr>
          <w:rFonts w:ascii="Sylfaen" w:hAnsi="Sylfaen"/>
          <w:lang w:val="hy-AM"/>
        </w:rPr>
        <w:t>ՆԱԽԱԴՊՐՈՑԱԿԱՆ ՈՒՍՈՒՄՆԱԿԱՆ ՀԱՍՏԱՏՈՒԹՅԱՆ ԳՈՐԾՈՒՆԵՈՒԹՅԱՆ ՆԵՐՔԻՆ ԳՆԱՀԱՏՄԱՆ ՀԱՐՑԱՇԱՐ</w:t>
      </w:r>
    </w:p>
    <w:p w14:paraId="120D5BCE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2587B1DF" w14:textId="77777777" w:rsidR="00FF64CD" w:rsidRPr="000462A1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  <w:r w:rsidRPr="000462A1">
        <w:rPr>
          <w:rFonts w:ascii="Sylfaen" w:hAnsi="Sylfaen" w:cs="GHEA Grapalat"/>
          <w:bCs/>
          <w:iCs/>
          <w:lang w:val="hy-AM"/>
        </w:rPr>
        <w:t>I. ԸՆԴՀԱՆՈՒՐ ՏԵՂԵԿՈՒԹՅՈՒՆՆԵՐ ՀԱՍՏԱՏՈՒԹՅԱՆ ՄԱՍԻՆ</w:t>
      </w:r>
    </w:p>
    <w:p w14:paraId="61BF8F27" w14:textId="77777777" w:rsidR="00FF64CD" w:rsidRPr="000462A1" w:rsidRDefault="00FF64CD" w:rsidP="00FF64CD">
      <w:pPr>
        <w:spacing w:after="0" w:line="276" w:lineRule="auto"/>
        <w:jc w:val="center"/>
        <w:rPr>
          <w:rFonts w:ascii="Sylfaen" w:hAnsi="Sylfaen" w:cs="GHEA Grapalat"/>
          <w:bCs/>
          <w:iCs/>
          <w:lang w:val="hy-AM"/>
        </w:rPr>
      </w:pPr>
    </w:p>
    <w:p w14:paraId="0CE3AE87" w14:textId="77777777" w:rsidR="00FF64CD" w:rsidRPr="000462A1" w:rsidRDefault="005566BC" w:rsidP="00FF64CD">
      <w:pPr>
        <w:spacing w:after="0" w:line="276" w:lineRule="auto"/>
        <w:rPr>
          <w:rFonts w:ascii="Sylfaen" w:hAnsi="Sylfaen" w:cs="GHEA Grapalat"/>
          <w:bCs/>
          <w:iCs/>
          <w:lang w:val="hy-AM"/>
        </w:rPr>
      </w:pPr>
      <w:bookmarkStart w:id="0" w:name="_Hlk101875114"/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Կազմակերպության անվանումը՝</w:t>
      </w:r>
      <w:r w:rsidR="000462A1" w:rsidRPr="000462A1">
        <w:rPr>
          <w:rFonts w:ascii="Sylfaen" w:hAnsi="Sylfaen" w:cs="GHEA Grapalat"/>
          <w:bCs/>
          <w:iCs/>
          <w:lang w:val="hy-AM"/>
        </w:rPr>
        <w:t xml:space="preserve">Երևանի հ.124 մսուր-մանկապարտեզ </w:t>
      </w:r>
    </w:p>
    <w:p w14:paraId="15AB1EFA" w14:textId="77777777" w:rsidR="00FF64CD" w:rsidRPr="000462A1" w:rsidRDefault="005566BC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Կազմակերպաիրավական տեսակը՝</w:t>
      </w:r>
      <w:r w:rsidR="000462A1" w:rsidRPr="000462A1">
        <w:rPr>
          <w:rFonts w:ascii="Sylfaen" w:hAnsi="Sylfaen" w:cs="GHEA Grapalat"/>
          <w:bCs/>
          <w:iCs/>
          <w:lang w:val="hy-AM"/>
        </w:rPr>
        <w:t>ՀՈԱԿ</w:t>
      </w:r>
    </w:p>
    <w:p w14:paraId="60D01D8F" w14:textId="77777777" w:rsidR="00FF64CD" w:rsidRPr="000462A1" w:rsidRDefault="005566BC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Սեփականության ձևը՝</w:t>
      </w:r>
      <w:r w:rsidR="000462A1" w:rsidRPr="000462A1">
        <w:rPr>
          <w:rFonts w:ascii="Sylfaen" w:hAnsi="Sylfaen" w:cs="GHEA Grapalat"/>
          <w:bCs/>
          <w:iCs/>
          <w:lang w:val="hy-AM"/>
        </w:rPr>
        <w:t>Անհատույց օգտագործում</w:t>
      </w:r>
    </w:p>
    <w:p w14:paraId="2B0ACE64" w14:textId="77777777" w:rsidR="00FF64CD" w:rsidRPr="000462A1" w:rsidRDefault="005566BC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 </w:t>
      </w:r>
      <w:r w:rsidR="00FF64CD" w:rsidRPr="000462A1">
        <w:rPr>
          <w:rFonts w:ascii="Sylfaen" w:hAnsi="Sylfaen" w:cs="GHEA Grapalat"/>
          <w:bCs/>
          <w:iCs/>
          <w:lang w:val="hy-AM"/>
        </w:rPr>
        <w:t>Հասցե՝</w:t>
      </w:r>
      <w:r w:rsidR="000462A1" w:rsidRPr="000462A1">
        <w:rPr>
          <w:rFonts w:ascii="Sylfaen" w:hAnsi="Sylfaen" w:cs="GHEA Grapalat"/>
          <w:bCs/>
          <w:iCs/>
          <w:lang w:val="hy-AM"/>
        </w:rPr>
        <w:t>Երևան.Նորք-Մարաշ Գ.Հովսեփյան փ 62/2</w:t>
      </w:r>
    </w:p>
    <w:p w14:paraId="589CAB31" w14:textId="77777777" w:rsidR="00FF64CD" w:rsidRPr="000462A1" w:rsidRDefault="005566BC" w:rsidP="00FF64CD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 </w:t>
      </w:r>
      <w:r w:rsidR="00FF64CD" w:rsidRPr="000462A1">
        <w:rPr>
          <w:rFonts w:ascii="Sylfaen" w:hAnsi="Sylfaen" w:cs="GHEA Grapalat"/>
          <w:bCs/>
          <w:iCs/>
          <w:lang w:val="hy-AM"/>
        </w:rPr>
        <w:t xml:space="preserve">Հեռ.՝    </w:t>
      </w:r>
      <w:r w:rsidR="000462A1" w:rsidRPr="000462A1">
        <w:rPr>
          <w:rFonts w:ascii="Sylfaen" w:hAnsi="Sylfaen" w:cs="GHEA Grapalat"/>
          <w:bCs/>
          <w:iCs/>
          <w:lang w:val="hy-AM"/>
        </w:rPr>
        <w:t>(010) 65-35-30</w:t>
      </w:r>
    </w:p>
    <w:p w14:paraId="0D6060FA" w14:textId="77777777" w:rsidR="009529CC" w:rsidRPr="009529CC" w:rsidRDefault="005566BC" w:rsidP="009529CC">
      <w:pPr>
        <w:spacing w:after="0"/>
        <w:rPr>
          <w:rFonts w:ascii="Sylfaen" w:hAnsi="Sylfaen" w:cs="GHEA Grapalat"/>
          <w:bCs/>
          <w:iCs/>
          <w:lang w:val="hy-AM"/>
        </w:rPr>
      </w:pPr>
      <w:r w:rsidRPr="005566BC">
        <w:rPr>
          <w:rFonts w:ascii="Sylfaen" w:hAnsi="Sylfaen" w:cs="GHEA Grapalat"/>
          <w:bCs/>
          <w:iCs/>
          <w:lang w:val="hy-AM"/>
        </w:rPr>
        <w:t xml:space="preserve">     </w:t>
      </w:r>
      <w:r w:rsidR="00FF64CD" w:rsidRPr="000462A1">
        <w:rPr>
          <w:rFonts w:ascii="Sylfaen" w:hAnsi="Sylfaen" w:cs="GHEA Grapalat"/>
          <w:bCs/>
          <w:iCs/>
          <w:lang w:val="hy-AM"/>
        </w:rPr>
        <w:t xml:space="preserve">Պաշտոնական կայքէջ`  </w:t>
      </w:r>
      <w:r w:rsidR="000462A1" w:rsidRPr="000462A1">
        <w:rPr>
          <w:rFonts w:ascii="Sylfaen" w:hAnsi="Sylfaen" w:cs="GHEA Grapalat"/>
          <w:bCs/>
          <w:iCs/>
          <w:lang w:val="hy-AM"/>
        </w:rPr>
        <w:t>124mankapartez@inbox.ru</w:t>
      </w:r>
      <w:bookmarkEnd w:id="0"/>
    </w:p>
    <w:p w14:paraId="4575190F" w14:textId="77777777" w:rsidR="009529CC" w:rsidRDefault="009529CC" w:rsidP="009529CC">
      <w:pPr>
        <w:spacing w:after="0"/>
        <w:rPr>
          <w:rFonts w:ascii="Sylfaen" w:hAnsi="Sylfaen"/>
          <w:lang w:val="hy-AM"/>
        </w:rPr>
      </w:pPr>
    </w:p>
    <w:p w14:paraId="384F1DCE" w14:textId="77777777" w:rsidR="009529CC" w:rsidRDefault="009529CC" w:rsidP="009529CC">
      <w:pPr>
        <w:spacing w:after="0"/>
        <w:rPr>
          <w:rFonts w:ascii="Sylfaen" w:hAnsi="Sylfaen"/>
          <w:lang w:val="hy-AM"/>
        </w:rPr>
      </w:pPr>
    </w:p>
    <w:p w14:paraId="4E373B01" w14:textId="77777777" w:rsidR="00FF64CD" w:rsidRPr="000462A1" w:rsidRDefault="009529CC" w:rsidP="009529CC">
      <w:pPr>
        <w:spacing w:after="0"/>
        <w:rPr>
          <w:rFonts w:ascii="Sylfaen" w:hAnsi="Sylfaen" w:cs="GHEA Grapalat"/>
          <w:bCs/>
          <w:iCs/>
          <w:lang w:val="hy-AM"/>
        </w:rPr>
      </w:pPr>
      <w:r w:rsidRPr="009529CC">
        <w:rPr>
          <w:rFonts w:ascii="Sylfaen" w:hAnsi="Sylfaen"/>
          <w:lang w:val="hy-AM"/>
        </w:rPr>
        <w:t xml:space="preserve">          </w:t>
      </w:r>
      <w:r w:rsidR="00FF64CD" w:rsidRPr="000462A1">
        <w:rPr>
          <w:rFonts w:ascii="Sylfaen" w:hAnsi="Sylfaen"/>
          <w:lang w:val="hy-AM"/>
        </w:rPr>
        <w:t xml:space="preserve">II. </w:t>
      </w:r>
      <w:r w:rsidR="00FF64CD" w:rsidRPr="000462A1">
        <w:rPr>
          <w:rFonts w:ascii="Sylfaen" w:hAnsi="Sylfaen" w:cs="GHEA Grapalat"/>
          <w:bCs/>
          <w:iCs/>
          <w:lang w:val="hy-AM"/>
        </w:rPr>
        <w:t>ՀԱՍՏԱՏՈՒԹՅԱՆ ԳՈՐԾՈՒՆԵՈՒԹՅԱՆ ՆԵՐՔԻՆ ԳՆԱՀԱՏՄԱՆ ՀԱՐՑԱՇԱՐԵՐ</w:t>
      </w:r>
    </w:p>
    <w:p w14:paraId="37DF8708" w14:textId="77777777" w:rsidR="00FF64CD" w:rsidRPr="000462A1" w:rsidRDefault="00FF64CD" w:rsidP="00FF64CD">
      <w:pPr>
        <w:spacing w:after="0"/>
        <w:jc w:val="center"/>
        <w:rPr>
          <w:rFonts w:ascii="Sylfaen" w:hAnsi="Sylfaen" w:cs="GHEA Grapalat"/>
          <w:bCs/>
          <w:iCs/>
          <w:lang w:val="hy-AM"/>
        </w:rPr>
      </w:pPr>
    </w:p>
    <w:p w14:paraId="154C0671" w14:textId="77777777" w:rsidR="00FF64CD" w:rsidRPr="000462A1" w:rsidRDefault="005566BC" w:rsidP="00FF64CD">
      <w:pPr>
        <w:spacing w:after="0"/>
        <w:rPr>
          <w:rFonts w:ascii="Sylfaen" w:hAnsi="Sylfaen"/>
          <w:lang w:val="hy-AM"/>
        </w:rPr>
      </w:pPr>
      <w:r w:rsidRPr="005566BC">
        <w:rPr>
          <w:rFonts w:ascii="Sylfaen" w:hAnsi="Sylfaen"/>
          <w:lang w:val="hy-AM"/>
        </w:rPr>
        <w:t xml:space="preserve">  </w:t>
      </w:r>
      <w:r w:rsidR="00FF64CD" w:rsidRPr="000462A1">
        <w:rPr>
          <w:rFonts w:ascii="Sylfaen" w:hAnsi="Sylfaen"/>
          <w:lang w:val="hy-AM"/>
        </w:rPr>
        <w:t>Հաստատությունն իր ներքին գնահատումն  իրականացնելիս պետք է առաջնորդվի ստորև բերված հարցաշարերով.</w:t>
      </w:r>
    </w:p>
    <w:p w14:paraId="209FC9EF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2D12A819" w14:textId="77777777" w:rsidR="00FF64CD" w:rsidRPr="000462A1" w:rsidRDefault="00FF64CD" w:rsidP="00E155EC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ՈՒՍՈՒՄՆԱԿԱՆ ՀԱՍՏԱՏՈՒԹՅԱՆ ՇԵՆՔԻ ԵՎ ՏԱՐԱԾՔԻ ԱՆՎՏԱՆԳ ՇԱՀԱԳՈՐԾՈՒՄԸ</w:t>
      </w:r>
    </w:p>
    <w:p w14:paraId="3FC78B7E" w14:textId="77777777" w:rsidR="00FF64CD" w:rsidRPr="000462A1" w:rsidRDefault="00FF64CD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8453"/>
        <w:gridCol w:w="727"/>
        <w:gridCol w:w="709"/>
        <w:gridCol w:w="567"/>
      </w:tblGrid>
      <w:tr w:rsidR="00FF64CD" w:rsidRPr="000462A1" w14:paraId="6D82803F" w14:textId="77777777" w:rsidTr="00FE3CA2">
        <w:trPr>
          <w:trHeight w:val="287"/>
        </w:trPr>
        <w:tc>
          <w:tcPr>
            <w:tcW w:w="8453" w:type="dxa"/>
            <w:shd w:val="clear" w:color="auto" w:fill="auto"/>
          </w:tcPr>
          <w:p w14:paraId="653F346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727" w:type="dxa"/>
            <w:shd w:val="clear" w:color="auto" w:fill="auto"/>
          </w:tcPr>
          <w:p w14:paraId="44C9D57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 Այո</w:t>
            </w:r>
          </w:p>
        </w:tc>
        <w:tc>
          <w:tcPr>
            <w:tcW w:w="709" w:type="dxa"/>
            <w:shd w:val="clear" w:color="auto" w:fill="auto"/>
          </w:tcPr>
          <w:p w14:paraId="0E0E263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567" w:type="dxa"/>
            <w:shd w:val="clear" w:color="auto" w:fill="auto"/>
          </w:tcPr>
          <w:p w14:paraId="4FDD07D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7B533014" w14:textId="77777777" w:rsidTr="00FE3CA2">
        <w:trPr>
          <w:trHeight w:val="1065"/>
        </w:trPr>
        <w:tc>
          <w:tcPr>
            <w:tcW w:w="8453" w:type="dxa"/>
            <w:shd w:val="clear" w:color="auto" w:fill="auto"/>
          </w:tcPr>
          <w:p w14:paraId="427ED31E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ա.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հաստատությունն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ունի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տարածք՝ մեկուսացված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ու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հեռացված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ավտոճանապարհային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գոտուց, աղմուկի, օդի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աղտոտման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աղբյուրներ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հանդիսացող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արդյունաբերական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այլ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 xml:space="preserve">օբյեկտներից. </w:t>
            </w:r>
          </w:p>
        </w:tc>
        <w:tc>
          <w:tcPr>
            <w:tcW w:w="727" w:type="dxa"/>
            <w:shd w:val="clear" w:color="auto" w:fill="auto"/>
          </w:tcPr>
          <w:p w14:paraId="167604D6" w14:textId="77777777" w:rsidR="00FF64CD" w:rsidRPr="0008385A" w:rsidRDefault="0008385A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48A43E8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67" w:type="dxa"/>
            <w:shd w:val="clear" w:color="auto" w:fill="auto"/>
          </w:tcPr>
          <w:p w14:paraId="600001D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5B66CBE" w14:textId="77777777" w:rsidTr="00FE3CA2">
        <w:tc>
          <w:tcPr>
            <w:tcW w:w="8453" w:type="dxa"/>
            <w:shd w:val="clear" w:color="auto" w:fill="auto"/>
          </w:tcPr>
          <w:p w14:paraId="41685817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բ.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անհաստատության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ցանկապատված է և անվտանգ է սաների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ազատ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տեղաշարժման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համար.</w:t>
            </w:r>
          </w:p>
        </w:tc>
        <w:tc>
          <w:tcPr>
            <w:tcW w:w="727" w:type="dxa"/>
            <w:shd w:val="clear" w:color="auto" w:fill="auto"/>
          </w:tcPr>
          <w:p w14:paraId="5B0848B0" w14:textId="77777777" w:rsidR="00FF64CD" w:rsidRPr="0008385A" w:rsidRDefault="0008385A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67D97C13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D79D393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0462A1" w14:paraId="20EFB3BE" w14:textId="77777777" w:rsidTr="00FE3CA2">
        <w:tc>
          <w:tcPr>
            <w:tcW w:w="8453" w:type="dxa"/>
            <w:shd w:val="clear" w:color="auto" w:fill="auto"/>
          </w:tcPr>
          <w:p w14:paraId="227693A9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գ. </w:t>
            </w:r>
            <w:r w:rsidR="00FE3CA2" w:rsidRPr="000462A1">
              <w:rPr>
                <w:rFonts w:ascii="Sylfaen" w:hAnsi="Sylfaen"/>
              </w:rPr>
              <w:t>Ա</w:t>
            </w:r>
            <w:r w:rsidRPr="000462A1">
              <w:rPr>
                <w:rFonts w:ascii="Sylfaen" w:hAnsi="Sylfaen"/>
              </w:rPr>
              <w:t>րտակարգ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իրավիճակներում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հատուկ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ծառայությունների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մեքենաները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կարող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են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անարգել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մոտենալ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ուսումնակ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անհաստատության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շենքին.</w:t>
            </w:r>
          </w:p>
        </w:tc>
        <w:tc>
          <w:tcPr>
            <w:tcW w:w="727" w:type="dxa"/>
            <w:shd w:val="clear" w:color="auto" w:fill="auto"/>
          </w:tcPr>
          <w:p w14:paraId="3A0B7DAE" w14:textId="77777777" w:rsidR="00FF64CD" w:rsidRPr="0008385A" w:rsidRDefault="0008385A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65E15A65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1155BAE6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0462A1" w14:paraId="5C076D03" w14:textId="77777777" w:rsidTr="00FE3CA2">
        <w:tc>
          <w:tcPr>
            <w:tcW w:w="8453" w:type="dxa"/>
            <w:shd w:val="clear" w:color="auto" w:fill="auto"/>
          </w:tcPr>
          <w:p w14:paraId="26CF3D9E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</w:t>
            </w:r>
            <w:r w:rsidRPr="000462A1">
              <w:rPr>
                <w:rFonts w:ascii="Sylfaen" w:hAnsi="Sylfaen"/>
              </w:rPr>
              <w:t xml:space="preserve">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մաքուր է, աղբը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կանոնավորապես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հավաքվում է հատուկ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աղբարկղերում և դուրս է բերվում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տարածքից.</w:t>
            </w:r>
          </w:p>
        </w:tc>
        <w:tc>
          <w:tcPr>
            <w:tcW w:w="727" w:type="dxa"/>
            <w:shd w:val="clear" w:color="auto" w:fill="auto"/>
          </w:tcPr>
          <w:p w14:paraId="777B95B6" w14:textId="77777777" w:rsidR="00FF64CD" w:rsidRPr="0008385A" w:rsidRDefault="0008385A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5B2B539D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2833887A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</w:tr>
      <w:tr w:rsidR="00FF64CD" w:rsidRPr="000462A1" w14:paraId="674A2E3A" w14:textId="77777777" w:rsidTr="00FE3CA2">
        <w:tc>
          <w:tcPr>
            <w:tcW w:w="8453" w:type="dxa"/>
            <w:shd w:val="clear" w:color="auto" w:fill="auto"/>
          </w:tcPr>
          <w:p w14:paraId="23EDEAE0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ե. </w:t>
            </w:r>
            <w:r w:rsidR="00FE3CA2" w:rsidRPr="000462A1">
              <w:rPr>
                <w:rFonts w:ascii="Sylfaen" w:hAnsi="Sylfaen"/>
              </w:rPr>
              <w:t>Ո</w:t>
            </w:r>
            <w:r w:rsidRPr="000462A1">
              <w:rPr>
                <w:rFonts w:ascii="Sylfaen" w:hAnsi="Sylfaen"/>
              </w:rPr>
              <w:t>ւսումնական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հաստատության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ամբողջ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տարածքում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պարբերաբար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իրականացվում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են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միջոցառումներ` կրծողների և վտանգավոր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միջատների, թափառող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շների, կատուների և այլ</w:t>
            </w:r>
            <w:r w:rsidR="00FE3CA2" w:rsidRPr="00FE3CA2">
              <w:rPr>
                <w:rFonts w:ascii="Sylfaen" w:hAnsi="Sylfaen"/>
              </w:rPr>
              <w:t xml:space="preserve"> </w:t>
            </w:r>
            <w:r w:rsidRPr="000462A1">
              <w:rPr>
                <w:rFonts w:ascii="Sylfaen" w:hAnsi="Sylfaen"/>
              </w:rPr>
              <w:t>կենդանիների</w:t>
            </w:r>
            <w:r w:rsidR="00FE3CA2" w:rsidRPr="00FE3CA2">
              <w:rPr>
                <w:rFonts w:ascii="Sylfaen" w:hAnsi="Sylfaen"/>
              </w:rPr>
              <w:t xml:space="preserve">  </w:t>
            </w:r>
            <w:r w:rsidRPr="000462A1">
              <w:rPr>
                <w:rFonts w:ascii="Sylfaen" w:hAnsi="Sylfaen"/>
              </w:rPr>
              <w:t>դեմ.</w:t>
            </w:r>
          </w:p>
        </w:tc>
        <w:tc>
          <w:tcPr>
            <w:tcW w:w="727" w:type="dxa"/>
            <w:shd w:val="clear" w:color="auto" w:fill="auto"/>
          </w:tcPr>
          <w:p w14:paraId="79586498" w14:textId="77777777" w:rsidR="00FF64CD" w:rsidRPr="0008385A" w:rsidRDefault="0008385A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709" w:type="dxa"/>
            <w:shd w:val="clear" w:color="auto" w:fill="auto"/>
          </w:tcPr>
          <w:p w14:paraId="4F181786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567" w:type="dxa"/>
            <w:shd w:val="clear" w:color="auto" w:fill="auto"/>
          </w:tcPr>
          <w:p w14:paraId="6A4B56B4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</w:tc>
      </w:tr>
    </w:tbl>
    <w:p w14:paraId="23DC440F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  <w:bookmarkStart w:id="1" w:name="_Hlk102045378"/>
    </w:p>
    <w:bookmarkEnd w:id="1"/>
    <w:p w14:paraId="542BB6E2" w14:textId="77777777" w:rsidR="00FF64CD" w:rsidRPr="000462A1" w:rsidRDefault="00FF64CD" w:rsidP="00FF64CD">
      <w:pPr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«ա», «բ»  չափանիշների համար անհրաժետ է իրականացնել դիտարկում-փաստագրում և արձանագրել հաստատության շենքի ֆիզիկական վիճակը: «ե» չափանիշի համար պետք է հիմք ընդունել հաստատության կողմից համապատասխան կազմակերպությունների (ախտահարման-կանխարգելման, </w:t>
      </w:r>
      <w:r w:rsidRPr="000462A1">
        <w:rPr>
          <w:rFonts w:ascii="Sylfaen" w:hAnsi="Sylfaen"/>
          <w:lang w:val="hy-AM"/>
        </w:rPr>
        <w:lastRenderedPageBreak/>
        <w:t xml:space="preserve">արտակարգ իրավիճակների ծառայության) հետ կնքված պայմանագրերը: Սույն աղյուսակը լրացնելիս ներքևում պետք է նշվի նաև համապատասխան փաստաթղթերի առկայության և գործողության ժամկետների, այդ թվում` պայմանագրերի, կատարման մասին: </w:t>
      </w:r>
    </w:p>
    <w:p w14:paraId="2C13E83A" w14:textId="77777777" w:rsidR="00FF64CD" w:rsidRPr="000462A1" w:rsidRDefault="00FF64CD" w:rsidP="00FF64CD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</w:t>
      </w:r>
      <w:r w:rsidR="000462A1" w:rsidRPr="000462A1">
        <w:rPr>
          <w:rFonts w:ascii="Sylfaen" w:hAnsi="Sylfaen"/>
          <w:lang w:val="hy-AM"/>
        </w:rPr>
        <w:t>Մանկապարտեզը վերջին անգամ վերանորոգվել է 201</w:t>
      </w:r>
      <w:r w:rsidR="0008385A" w:rsidRPr="0008385A">
        <w:rPr>
          <w:rFonts w:ascii="Sylfaen" w:hAnsi="Sylfaen"/>
          <w:lang w:val="hy-AM"/>
        </w:rPr>
        <w:t>3</w:t>
      </w:r>
      <w:r w:rsidR="000462A1" w:rsidRPr="000462A1">
        <w:rPr>
          <w:rFonts w:ascii="Sylfaen" w:hAnsi="Sylfaen"/>
          <w:lang w:val="hy-AM"/>
        </w:rPr>
        <w:t>թ-ին մի</w:t>
      </w:r>
      <w:r w:rsidR="0008385A" w:rsidRPr="0008385A">
        <w:rPr>
          <w:rFonts w:ascii="Sylfaen" w:hAnsi="Sylfaen"/>
          <w:lang w:val="hy-AM"/>
        </w:rPr>
        <w:t>ա</w:t>
      </w:r>
      <w:r w:rsidR="000462A1" w:rsidRPr="000462A1">
        <w:rPr>
          <w:rFonts w:ascii="Sylfaen" w:hAnsi="Sylfaen"/>
          <w:lang w:val="hy-AM"/>
        </w:rPr>
        <w:t>հարկ քարե շինություն</w:t>
      </w:r>
      <w:r w:rsidR="0008385A" w:rsidRPr="0008385A">
        <w:rPr>
          <w:rFonts w:ascii="Sylfaen" w:hAnsi="Sylfaen"/>
          <w:lang w:val="hy-AM"/>
        </w:rPr>
        <w:t xml:space="preserve"> է</w:t>
      </w:r>
      <w:r w:rsidR="000462A1" w:rsidRPr="000462A1">
        <w:rPr>
          <w:rFonts w:ascii="Sylfaen" w:hAnsi="Sylfaen"/>
          <w:lang w:val="hy-AM"/>
        </w:rPr>
        <w:t>,շենքը գտնվում է բարվոք վիճակում &lt;&lt;Ե&gt;&gt; կետի համար պայմանագրերը կնքում է համայնքապետարանը</w:t>
      </w:r>
      <w:r w:rsidRPr="000462A1">
        <w:rPr>
          <w:rFonts w:ascii="Sylfaen" w:hAnsi="Sylfaen"/>
          <w:lang w:val="hy-AM"/>
        </w:rPr>
        <w:t>------------------------------------------------------------------------</w:t>
      </w:r>
      <w:r w:rsidR="000462A1" w:rsidRPr="000462A1">
        <w:rPr>
          <w:rFonts w:ascii="Sylfaen" w:hAnsi="Sylfaen"/>
          <w:lang w:val="hy-AM"/>
        </w:rPr>
        <w:t>-----------------------</w:t>
      </w:r>
      <w:r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2C0B0AC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0546616C" w14:textId="77777777" w:rsidR="00FF64CD" w:rsidRPr="000462A1" w:rsidRDefault="00FF64CD" w:rsidP="00243BCF">
      <w:pPr>
        <w:pStyle w:val="ListParagraph"/>
        <w:numPr>
          <w:ilvl w:val="0"/>
          <w:numId w:val="7"/>
        </w:numPr>
        <w:spacing w:after="0"/>
        <w:ind w:left="0" w:firstLine="0"/>
        <w:jc w:val="center"/>
        <w:rPr>
          <w:rFonts w:ascii="Sylfaen" w:hAnsi="Sylfaen"/>
          <w:sz w:val="24"/>
          <w:szCs w:val="24"/>
          <w:lang w:val="hy-AM"/>
        </w:rPr>
      </w:pPr>
      <w:bookmarkStart w:id="2" w:name="_Hlk101877079"/>
      <w:r w:rsidRPr="000462A1">
        <w:rPr>
          <w:rFonts w:ascii="Sylfaen" w:hAnsi="Sylfaen"/>
          <w:sz w:val="24"/>
          <w:szCs w:val="24"/>
          <w:lang w:val="hy-AM"/>
        </w:rPr>
        <w:t>ՈՒՍՈՒՄՆԱԿԱՆ ՀԱՍՏԱՏՈՒԹՅՈՒՆՈՒՄ ՍԱՆԵՐԻ ՈՒ ԱՇԽԱՏԱԿԱԶՄԻ ՀԱՄԱՐ ՈՒՍՈՒՄՆԱԿԱՆԳՈՐԾԸՆԹԱՑԻ ԵՎ ԱՇԽԱՏԱՆՔԻ ԿԱԶՄԱԿԵՐՊՄԱՆ ՀԱՄԱՐ ԱՆՀՐԱԺԵՇՏ ՆՈՐՄԵՐԻ ՊԱՀՊԱՆՈՒՄԸ</w:t>
      </w:r>
    </w:p>
    <w:p w14:paraId="781422C7" w14:textId="77777777" w:rsidR="00FF64CD" w:rsidRPr="000462A1" w:rsidRDefault="00FF64CD" w:rsidP="006A0DFB">
      <w:pPr>
        <w:pStyle w:val="ListParagraph"/>
        <w:spacing w:after="0"/>
        <w:jc w:val="both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(ՀՀ քաղաքաշինության կոմիտեի նախագահի 2020 թվականի դեկտեմբերի 10-ի N 95-Ն հրամանովսահմանված ՝ անվտանգության և առողջապահության նախարարի 2002 թվականի դեկտեմբերի 20-ի N 857-Ն հրամանով սահմանված սանիտարահիգիենիկ նորմերը)</w:t>
      </w:r>
      <w:bookmarkEnd w:id="2"/>
    </w:p>
    <w:p w14:paraId="3787357D" w14:textId="77777777" w:rsidR="00FF64CD" w:rsidRPr="000462A1" w:rsidRDefault="00FF64CD" w:rsidP="006A0DFB">
      <w:pPr>
        <w:pStyle w:val="ListParagraph"/>
        <w:spacing w:after="0"/>
        <w:ind w:left="0" w:hanging="540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3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189"/>
        <w:gridCol w:w="1485"/>
        <w:gridCol w:w="1463"/>
        <w:gridCol w:w="1537"/>
      </w:tblGrid>
      <w:tr w:rsidR="00FF64CD" w:rsidRPr="000462A1" w14:paraId="7E0F9EB8" w14:textId="77777777" w:rsidTr="005566BC">
        <w:trPr>
          <w:trHeight w:val="676"/>
        </w:trPr>
        <w:tc>
          <w:tcPr>
            <w:tcW w:w="7189" w:type="dxa"/>
            <w:shd w:val="clear" w:color="auto" w:fill="FFFFFF" w:themeFill="background1"/>
          </w:tcPr>
          <w:p w14:paraId="591BC65D" w14:textId="77777777" w:rsidR="00FF64CD" w:rsidRPr="000462A1" w:rsidRDefault="00243BCF" w:rsidP="00FF64CD">
            <w:pPr>
              <w:rPr>
                <w:rFonts w:ascii="Sylfaen" w:hAnsi="Sylfaen"/>
              </w:rPr>
            </w:pPr>
            <w:bookmarkStart w:id="3" w:name="_Hlk101260439"/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485" w:type="dxa"/>
            <w:shd w:val="clear" w:color="auto" w:fill="FFFFFF" w:themeFill="background1"/>
          </w:tcPr>
          <w:p w14:paraId="1995C257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214D544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Մասամբ </w:t>
            </w:r>
          </w:p>
        </w:tc>
        <w:tc>
          <w:tcPr>
            <w:tcW w:w="1537" w:type="dxa"/>
            <w:shd w:val="clear" w:color="auto" w:fill="FFFFFF" w:themeFill="background1"/>
          </w:tcPr>
          <w:p w14:paraId="2EA7FFDD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313F3D9F" w14:textId="77777777" w:rsidTr="005566BC">
        <w:tc>
          <w:tcPr>
            <w:tcW w:w="7189" w:type="dxa"/>
            <w:shd w:val="clear" w:color="auto" w:fill="FFFFFF" w:themeFill="background1"/>
          </w:tcPr>
          <w:p w14:paraId="3848E617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շենքը վերանորոգված է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5" w:type="dxa"/>
            <w:shd w:val="clear" w:color="auto" w:fill="FFFFFF" w:themeFill="background1"/>
          </w:tcPr>
          <w:p w14:paraId="5FAFD3E6" w14:textId="77777777" w:rsidR="00FF64CD" w:rsidRPr="005566BC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77610CB2" w14:textId="77777777" w:rsidR="00FF64CD" w:rsidRPr="00D268C2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6131095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F0A09C3" w14:textId="77777777" w:rsidTr="005566BC">
        <w:trPr>
          <w:trHeight w:val="1954"/>
        </w:trPr>
        <w:tc>
          <w:tcPr>
            <w:tcW w:w="7189" w:type="dxa"/>
            <w:shd w:val="clear" w:color="auto" w:fill="FFFFFF" w:themeFill="background1"/>
          </w:tcPr>
          <w:p w14:paraId="622BC464" w14:textId="77777777" w:rsidR="00FF64CD" w:rsidRPr="000462A1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հաստատության շենքի շահագործումը համապատասխանում է քաղաքաշինության կոմիտեի նախագահի 2020 թվականի դեկտեմբերի 10-ի N 95-Ն հրամանով սահմանված շահա-գործման անվտանգության նորմերին.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441A230B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9BF3A5C" w14:textId="77777777" w:rsidR="00FF64CD" w:rsidRPr="00D268C2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Մասամ</w:t>
            </w:r>
            <w:r>
              <w:rPr>
                <w:rFonts w:ascii="Sylfaen" w:hAnsi="Sylfaen"/>
                <w:lang w:val="hy-AM"/>
              </w:rPr>
              <w:t>բ</w:t>
            </w:r>
          </w:p>
        </w:tc>
        <w:tc>
          <w:tcPr>
            <w:tcW w:w="1537" w:type="dxa"/>
            <w:shd w:val="clear" w:color="auto" w:fill="FFFFFF" w:themeFill="background1"/>
          </w:tcPr>
          <w:p w14:paraId="782E9B5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9050183" w14:textId="77777777" w:rsidTr="005566BC">
        <w:trPr>
          <w:trHeight w:val="368"/>
        </w:trPr>
        <w:tc>
          <w:tcPr>
            <w:tcW w:w="7189" w:type="dxa"/>
            <w:shd w:val="clear" w:color="auto" w:fill="FFFFFF" w:themeFill="background1"/>
          </w:tcPr>
          <w:p w14:paraId="2F253750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շենքում առկա են դեպի դուրս բացվող պահուստային ելքեր.</w:t>
            </w:r>
          </w:p>
          <w:p w14:paraId="41C7B7C0" w14:textId="77777777" w:rsidR="00243BCF" w:rsidRPr="000462A1" w:rsidRDefault="00243BCF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1485" w:type="dxa"/>
            <w:shd w:val="clear" w:color="auto" w:fill="FFFFFF" w:themeFill="background1"/>
          </w:tcPr>
          <w:p w14:paraId="25E129BA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4A0A8A67" w14:textId="77777777" w:rsidR="00FF64CD" w:rsidRPr="000462A1" w:rsidRDefault="00FF64CD" w:rsidP="00FF64CD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116C765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FD8388C" w14:textId="77777777" w:rsidTr="005566BC">
        <w:tc>
          <w:tcPr>
            <w:tcW w:w="7189" w:type="dxa"/>
            <w:shd w:val="clear" w:color="auto" w:fill="FFFFFF" w:themeFill="background1"/>
          </w:tcPr>
          <w:p w14:paraId="2017B584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դ.ուսումնական հաստա</w:t>
            </w:r>
            <w:r w:rsidR="00D70462" w:rsidRPr="000462A1">
              <w:rPr>
                <w:rFonts w:ascii="Sylfaen" w:hAnsi="Sylfaen"/>
                <w:lang w:val="hy-AM"/>
              </w:rPr>
              <w:t>տությունն ապահովված է կապի և ար</w:t>
            </w:r>
            <w:r w:rsidRPr="000462A1">
              <w:rPr>
                <w:rFonts w:ascii="Sylfaen" w:hAnsi="Sylfaen"/>
                <w:lang w:val="hy-AM"/>
              </w:rPr>
              <w:t>տակարգ իրավիճակների ազդարարման համակարգով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5" w:type="dxa"/>
            <w:shd w:val="clear" w:color="auto" w:fill="FFFFFF" w:themeFill="background1"/>
          </w:tcPr>
          <w:p w14:paraId="489B41E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073BF032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217A674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9641CD8" w14:textId="77777777" w:rsidTr="005566BC">
        <w:trPr>
          <w:trHeight w:val="442"/>
        </w:trPr>
        <w:tc>
          <w:tcPr>
            <w:tcW w:w="7189" w:type="dxa"/>
            <w:shd w:val="clear" w:color="auto" w:fill="FFFFFF" w:themeFill="background1"/>
          </w:tcPr>
          <w:p w14:paraId="54FE5070" w14:textId="77777777" w:rsidR="00FF64CD" w:rsidRPr="000462A1" w:rsidRDefault="00FF64CD" w:rsidP="00243BCF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ե.շենքը հարմարեցված </w:t>
            </w:r>
            <w:r w:rsidR="00D70462" w:rsidRPr="000462A1">
              <w:rPr>
                <w:rFonts w:ascii="Sylfaen" w:hAnsi="Sylfaen"/>
                <w:lang w:val="hy-AM"/>
              </w:rPr>
              <w:t>է կրթության և զարգացման առանձնա</w:t>
            </w:r>
            <w:r w:rsidRPr="000462A1">
              <w:rPr>
                <w:rFonts w:ascii="Sylfaen" w:hAnsi="Sylfaen"/>
                <w:lang w:val="hy-AM"/>
              </w:rPr>
              <w:t>հատուկ պայմանների կարիք (այսուհետ՝ ԿԶԱՊԿ) ունեցողսաների անվտանգ տեղաշարժ ապահովող պայմաններին (թեքահարթակներ, լայն դռներ և այլն).</w:t>
            </w:r>
          </w:p>
        </w:tc>
        <w:tc>
          <w:tcPr>
            <w:tcW w:w="1485" w:type="dxa"/>
            <w:shd w:val="clear" w:color="auto" w:fill="FFFFFF" w:themeFill="background1"/>
          </w:tcPr>
          <w:p w14:paraId="3B60C30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0A261A4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72CA63D0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:rsidR="00FF64CD" w:rsidRPr="000462A1" w14:paraId="12CE42A2" w14:textId="77777777" w:rsidTr="005566BC">
        <w:trPr>
          <w:trHeight w:val="825"/>
        </w:trPr>
        <w:tc>
          <w:tcPr>
            <w:tcW w:w="7189" w:type="dxa"/>
            <w:shd w:val="clear" w:color="auto" w:fill="FFFFFF" w:themeFill="background1"/>
          </w:tcPr>
          <w:p w14:paraId="70B3751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զ. ուսումնական հաստատությունն ապահովված է սարքին վիճակում գտնվող հակահրդեհային անվտանգության լրակազմով, տանիքը պատված է հրակայուն նյութերով.</w:t>
            </w:r>
          </w:p>
        </w:tc>
        <w:tc>
          <w:tcPr>
            <w:tcW w:w="1485" w:type="dxa"/>
            <w:shd w:val="clear" w:color="auto" w:fill="FFFFFF" w:themeFill="background1"/>
          </w:tcPr>
          <w:p w14:paraId="2F9FDF67" w14:textId="77777777" w:rsidR="00FF64CD" w:rsidRPr="005566BC" w:rsidRDefault="00FF64CD" w:rsidP="00FF64CD">
            <w:pPr>
              <w:rPr>
                <w:rFonts w:ascii="Sylfaen" w:hAnsi="Sylfaen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234A4990" w14:textId="77777777" w:rsidR="00FF64CD" w:rsidRPr="000462A1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73F4D64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7FD531B" w14:textId="77777777" w:rsidTr="005566BC">
        <w:trPr>
          <w:trHeight w:val="240"/>
        </w:trPr>
        <w:tc>
          <w:tcPr>
            <w:tcW w:w="7189" w:type="dxa"/>
            <w:shd w:val="clear" w:color="auto" w:fill="FFFFFF" w:themeFill="background1"/>
          </w:tcPr>
          <w:p w14:paraId="0DDF01AB" w14:textId="77777777" w:rsidR="00FF64CD" w:rsidRPr="000462A1" w:rsidRDefault="00D70462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է.համակարգչային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="00FF64CD" w:rsidRPr="000462A1">
              <w:rPr>
                <w:rFonts w:ascii="Sylfaen" w:hAnsi="Sylfaen"/>
                <w:lang w:val="hy-AM"/>
              </w:rPr>
              <w:t>սարքավորումները, հեռուստացույցներն ամուր են տեղադրված և ամրացված են աշխատատեղերին.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3F4FB52B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6FE6075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66B56555" w14:textId="77777777" w:rsidR="00FF64CD" w:rsidRPr="000462A1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474A3421" w14:textId="77777777" w:rsidTr="005566BC">
        <w:trPr>
          <w:trHeight w:val="730"/>
        </w:trPr>
        <w:tc>
          <w:tcPr>
            <w:tcW w:w="7189" w:type="dxa"/>
            <w:shd w:val="clear" w:color="auto" w:fill="FFFFFF" w:themeFill="background1"/>
          </w:tcPr>
          <w:p w14:paraId="2C6A1BDC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ը. անիվներով տեղաշարժվող ծանր իրերն ամրացված են հատակին.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7DBB93B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201F0104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Նմանատիպ իրեր առկա չեն</w:t>
            </w:r>
          </w:p>
        </w:tc>
        <w:tc>
          <w:tcPr>
            <w:tcW w:w="1537" w:type="dxa"/>
            <w:shd w:val="clear" w:color="auto" w:fill="FFFFFF" w:themeFill="background1"/>
          </w:tcPr>
          <w:p w14:paraId="6076C40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256363D" w14:textId="77777777" w:rsidTr="005566BC">
        <w:trPr>
          <w:trHeight w:val="561"/>
        </w:trPr>
        <w:tc>
          <w:tcPr>
            <w:tcW w:w="7189" w:type="dxa"/>
            <w:shd w:val="clear" w:color="auto" w:fill="FFFFFF" w:themeFill="background1"/>
          </w:tcPr>
          <w:p w14:paraId="04BEA0B2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թ. բաց դարակներից հեռացված են ծաղկամանները, նկարները դեկորատիվ իրերը.</w:t>
            </w:r>
          </w:p>
        </w:tc>
        <w:tc>
          <w:tcPr>
            <w:tcW w:w="1485" w:type="dxa"/>
            <w:shd w:val="clear" w:color="auto" w:fill="FFFFFF" w:themeFill="background1"/>
          </w:tcPr>
          <w:p w14:paraId="202783D0" w14:textId="77777777" w:rsidR="00FF64CD" w:rsidRPr="000462A1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26F8906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8C901C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F048360" w14:textId="77777777" w:rsidTr="005566BC">
        <w:trPr>
          <w:trHeight w:val="900"/>
        </w:trPr>
        <w:tc>
          <w:tcPr>
            <w:tcW w:w="7189" w:type="dxa"/>
            <w:shd w:val="clear" w:color="auto" w:fill="FFFFFF" w:themeFill="background1"/>
          </w:tcPr>
          <w:p w14:paraId="006BA12C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ժ. ուսումնական հաստատության միջանցքների հատակները սայթաքուն չեն, իսկ եթե ծածկված են ուղեգորգերով, ապա դրանք ամրացված են հատակին.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3C12D4C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9789355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61B8F10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4EE751D" w14:textId="77777777" w:rsidTr="005566BC">
        <w:trPr>
          <w:trHeight w:val="586"/>
        </w:trPr>
        <w:tc>
          <w:tcPr>
            <w:tcW w:w="7189" w:type="dxa"/>
            <w:shd w:val="clear" w:color="auto" w:fill="FFFFFF" w:themeFill="background1"/>
          </w:tcPr>
          <w:p w14:paraId="3B30B2D2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ժա. ստորին հարկերի պատուհաններն ունեն շարժական մետաղյա վանդակաճաղեր.</w:t>
            </w:r>
          </w:p>
        </w:tc>
        <w:tc>
          <w:tcPr>
            <w:tcW w:w="1485" w:type="dxa"/>
            <w:shd w:val="clear" w:color="auto" w:fill="FFFFFF" w:themeFill="background1"/>
          </w:tcPr>
          <w:p w14:paraId="5648FDE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49424C8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0F7FCD2A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:rsidR="00FF64CD" w:rsidRPr="000462A1" w14:paraId="35DBB854" w14:textId="77777777" w:rsidTr="005566BC">
        <w:trPr>
          <w:trHeight w:val="647"/>
        </w:trPr>
        <w:tc>
          <w:tcPr>
            <w:tcW w:w="7189" w:type="dxa"/>
            <w:shd w:val="clear" w:color="auto" w:fill="FFFFFF" w:themeFill="background1"/>
          </w:tcPr>
          <w:p w14:paraId="3B0F9D7F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ժբ. ուսումնական հաստատության կահույքը համապատասխանում է անվտանգ կենսագործունեության պահանջներին, ամուր և բարվոք վիճակում է.</w:t>
            </w:r>
          </w:p>
        </w:tc>
        <w:tc>
          <w:tcPr>
            <w:tcW w:w="1485" w:type="dxa"/>
            <w:shd w:val="clear" w:color="auto" w:fill="FFFFFF" w:themeFill="background1"/>
          </w:tcPr>
          <w:p w14:paraId="6119E14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38E57B2D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56B3414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DB4AFCF" w14:textId="77777777" w:rsidTr="005566BC">
        <w:trPr>
          <w:trHeight w:val="390"/>
        </w:trPr>
        <w:tc>
          <w:tcPr>
            <w:tcW w:w="7189" w:type="dxa"/>
            <w:shd w:val="clear" w:color="auto" w:fill="FFFFFF" w:themeFill="background1"/>
          </w:tcPr>
          <w:p w14:paraId="493B3433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ժգ. ուսումնական հաստատությունում մշակված և առկա է սաների ու անձնակազմի տարհանման պլան, որում հաշվի են առնված նաև հաշմանդամություն ունեցող անձանց կարիքները.</w:t>
            </w:r>
          </w:p>
        </w:tc>
        <w:tc>
          <w:tcPr>
            <w:tcW w:w="1485" w:type="dxa"/>
            <w:shd w:val="clear" w:color="auto" w:fill="FFFFFF" w:themeFill="background1"/>
          </w:tcPr>
          <w:p w14:paraId="7F4E5F84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7CB346BB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04AD76D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0A01821" w14:textId="77777777" w:rsidTr="005566BC">
        <w:trPr>
          <w:trHeight w:val="570"/>
        </w:trPr>
        <w:tc>
          <w:tcPr>
            <w:tcW w:w="7189" w:type="dxa"/>
            <w:shd w:val="clear" w:color="auto" w:fill="FFFFFF" w:themeFill="background1"/>
          </w:tcPr>
          <w:p w14:paraId="67C9574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ժդ. ուսումնական հաստատության նախասրահում, բոլոր հարկերում, խմբասենյակներում փակցված են տարհանման պլան-սխեմաները` համապատասխան գունային ցուցասլաքներով.</w:t>
            </w:r>
          </w:p>
        </w:tc>
        <w:tc>
          <w:tcPr>
            <w:tcW w:w="1485" w:type="dxa"/>
            <w:shd w:val="clear" w:color="auto" w:fill="FFFFFF" w:themeFill="background1"/>
          </w:tcPr>
          <w:p w14:paraId="3226897A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0B74CDC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1B066D6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D9ACDFD" w14:textId="77777777" w:rsidTr="005566BC">
        <w:trPr>
          <w:trHeight w:val="720"/>
        </w:trPr>
        <w:tc>
          <w:tcPr>
            <w:tcW w:w="7189" w:type="dxa"/>
            <w:shd w:val="clear" w:color="auto" w:fill="FFFFFF" w:themeFill="background1"/>
          </w:tcPr>
          <w:p w14:paraId="78CA92A9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ժե. ուսումնական հաստատության տարհանման ուղիներն ազատ են ավելորդ իրերից և արգելափակված չեն ծանր իրերով. </w:t>
            </w:r>
          </w:p>
        </w:tc>
        <w:tc>
          <w:tcPr>
            <w:tcW w:w="1485" w:type="dxa"/>
            <w:shd w:val="clear" w:color="auto" w:fill="FFFFFF" w:themeFill="background1"/>
          </w:tcPr>
          <w:p w14:paraId="0E69541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63" w:type="dxa"/>
            <w:shd w:val="clear" w:color="auto" w:fill="FFFFFF" w:themeFill="background1"/>
          </w:tcPr>
          <w:p w14:paraId="79CB78AD" w14:textId="77777777" w:rsidR="00FF64CD" w:rsidRPr="000462A1" w:rsidRDefault="000462A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Մասամբ</w:t>
            </w:r>
          </w:p>
        </w:tc>
        <w:tc>
          <w:tcPr>
            <w:tcW w:w="1537" w:type="dxa"/>
            <w:shd w:val="clear" w:color="auto" w:fill="FFFFFF" w:themeFill="background1"/>
          </w:tcPr>
          <w:p w14:paraId="0DE176E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712F3F22" w14:textId="77777777" w:rsidTr="005566BC">
        <w:trPr>
          <w:trHeight w:val="630"/>
        </w:trPr>
        <w:tc>
          <w:tcPr>
            <w:tcW w:w="7189" w:type="dxa"/>
            <w:shd w:val="clear" w:color="auto" w:fill="FFFFFF" w:themeFill="background1"/>
          </w:tcPr>
          <w:p w14:paraId="56DD2F7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ժզ. ուսումնական հա</w:t>
            </w:r>
            <w:r w:rsidR="006A0DFB" w:rsidRPr="000462A1">
              <w:rPr>
                <w:rFonts w:ascii="Sylfaen" w:hAnsi="Sylfaen"/>
                <w:lang w:val="hy-AM"/>
              </w:rPr>
              <w:t>ստատությունում սաների թիվը համա</w:t>
            </w:r>
            <w:r w:rsidRPr="000462A1">
              <w:rPr>
                <w:rFonts w:ascii="Sylfaen" w:hAnsi="Sylfaen"/>
                <w:lang w:val="hy-AM"/>
              </w:rPr>
              <w:t>պատասխանում է հաստատության լիցենզիայով սահմանված սահմանային տեղերին.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7E739A4F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33F3C8F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A71F77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8CAEE8F" w14:textId="77777777" w:rsidTr="005566BC">
        <w:trPr>
          <w:trHeight w:val="1232"/>
        </w:trPr>
        <w:tc>
          <w:tcPr>
            <w:tcW w:w="7189" w:type="dxa"/>
            <w:shd w:val="clear" w:color="auto" w:fill="FFFFFF" w:themeFill="background1"/>
          </w:tcPr>
          <w:p w14:paraId="3C95F05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ժէ. խմբասենյակներում սեղան և աթոռների թիվը համապատասխանում է առողջապահության նախարարի 2002 թվականի դեկտեմբերի 20-ի N 857-Ն հրամանով սահմանված նորմերին.</w:t>
            </w:r>
          </w:p>
        </w:tc>
        <w:tc>
          <w:tcPr>
            <w:tcW w:w="1485" w:type="dxa"/>
            <w:shd w:val="clear" w:color="auto" w:fill="FFFFFF" w:themeFill="background1"/>
          </w:tcPr>
          <w:p w14:paraId="5F311BBB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1463" w:type="dxa"/>
            <w:shd w:val="clear" w:color="auto" w:fill="FFFFFF" w:themeFill="background1"/>
          </w:tcPr>
          <w:p w14:paraId="7A01B9A2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7" w:type="dxa"/>
            <w:shd w:val="clear" w:color="auto" w:fill="FFFFFF" w:themeFill="background1"/>
          </w:tcPr>
          <w:p w14:paraId="2F3B80D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3C2EA2BD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  <w:bookmarkStart w:id="4" w:name="_Hlk101877538"/>
      <w:bookmarkEnd w:id="3"/>
    </w:p>
    <w:p w14:paraId="64260EBD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«ա»-ից «դ» չափանիշները դիտարկելով՝  հանձնաժողովն ազատ շարադրանքով պետք է նկարագրի հաստատության տարածքի, շենքի ու շինությունների, գույքի անվտանգ շահագործման, սաների և աշխատակիցների անվտանգ կենսագործունեության ապահովման և առողջության պահպանման հետ կապված վիճակը և առկա խնդիրները: Դիտարկման շրջայց կատարելիս հանձնաժողովը պետք է նկարագրի առկա իրավիճակը և արձանագրի բացահայտված շեղումներն ու անհամապատասխանությունները: Դիտարկում-փաստագրումն իրականացնելիս հաստատությունը պետք է առաջնորդվի համապատասխան նորմատիվային և իր ներքին փաստաթղթերով:                                         </w:t>
      </w:r>
    </w:p>
    <w:p w14:paraId="23105FF3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«ա»  չափանիշի համար անհրաժետ է իրականացնել դիտարկում-փաստագրում և արձանագրել հաստատության շենքի ֆիզիկական վիճակը ու նշել, թե ինչպիսի վերանորոգման կարիք ունի այն՝ կապիտալ, մասնակի կամ ընթացիկ: Այնուհետև ցանկալի է մանրամասնել վերանորոգման կարիքները և տալ դրանց մոտավոր ֆինանսական գնահատականը: </w:t>
      </w:r>
    </w:p>
    <w:p w14:paraId="463DA759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«բ» չափանիշի համար դիտարկում-փաստագրման միջոցով պետք է արձանագրել, թե արդյոք շենքը կայուն է հետևյալ վտանգների կամ դրանցից որևէ մեկի ազդեցության նկատմամբ (ուժեղ քամիներ, սողանքներ, երկրաշարժեր, հրդեհներ, խոնավություն և այլն): </w:t>
      </w:r>
    </w:p>
    <w:p w14:paraId="4649D268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>«ժբ»- ից «ժե»  չափանիշների համար ևս պետք է իրականացնել դիտարկում-փաստագրում և հաջորդիվ անդրադառնալ սաների և աշխատողների տարհանման խնդիրներին: Կցել տարահանման պլանի լուսապատճենը:</w:t>
      </w:r>
    </w:p>
    <w:p w14:paraId="1919A7CA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----</w:t>
      </w:r>
      <w:r w:rsidR="003E062E" w:rsidRPr="003E062E">
        <w:rPr>
          <w:rFonts w:ascii="Sylfaen" w:hAnsi="Sylfaen"/>
          <w:lang w:val="hy-AM"/>
        </w:rPr>
        <w:t>Շենքը ունի ընթացիկ վերանորոգման կարիք,հատկապես դահլիճը,պահեստային տարածքը,խմբասենյակները&lt;&lt;Ի&gt;&gt; չափանիշի պահանջներին բավարարում է մասնակի</w:t>
      </w:r>
      <w:r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70462" w:rsidRPr="000462A1">
        <w:rPr>
          <w:rFonts w:ascii="Sylfaen" w:hAnsi="Sylfaen"/>
          <w:lang w:val="hy-AM"/>
        </w:rPr>
        <w:t>---------------------</w:t>
      </w:r>
      <w:r w:rsidR="00243BCF" w:rsidRPr="000462A1">
        <w:rPr>
          <w:rFonts w:ascii="Sylfaen" w:hAnsi="Sylfaen"/>
          <w:lang w:val="hy-AM"/>
        </w:rPr>
        <w:t>---------------------------------------------------------------------------------------</w:t>
      </w:r>
    </w:p>
    <w:p w14:paraId="0846B938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«ժզ» չափանիշի համար կցել լիցենզիայի լուսապատճենը և լրացնել ստորև բերված աղյուսակը.</w:t>
      </w:r>
    </w:p>
    <w:p w14:paraId="1C3C3BBD" w14:textId="77777777" w:rsidR="00FF64CD" w:rsidRPr="000462A1" w:rsidRDefault="00FF64CD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4"/>
        <w:gridCol w:w="1982"/>
        <w:gridCol w:w="3450"/>
        <w:gridCol w:w="3484"/>
      </w:tblGrid>
      <w:tr w:rsidR="00FF64CD" w:rsidRPr="00203BEE" w14:paraId="5741B4C0" w14:textId="77777777" w:rsidTr="006A0DFB">
        <w:trPr>
          <w:trHeight w:val="710"/>
        </w:trPr>
        <w:tc>
          <w:tcPr>
            <w:tcW w:w="1704" w:type="dxa"/>
          </w:tcPr>
          <w:p w14:paraId="4DCC8372" w14:textId="77777777" w:rsidR="00FF64CD" w:rsidRPr="000462A1" w:rsidRDefault="00FF64CD" w:rsidP="00FF64CD">
            <w:pPr>
              <w:spacing w:after="20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Խմբասենյակ</w:t>
            </w:r>
          </w:p>
        </w:tc>
        <w:tc>
          <w:tcPr>
            <w:tcW w:w="1982" w:type="dxa"/>
          </w:tcPr>
          <w:p w14:paraId="39DB98B0" w14:textId="77777777" w:rsidR="00FF64CD" w:rsidRPr="000462A1" w:rsidRDefault="00FF64CD" w:rsidP="00FF64CD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Խմբասենյակ</w:t>
            </w:r>
            <w:r w:rsidRPr="000462A1">
              <w:rPr>
                <w:rFonts w:ascii="Sylfaen" w:hAnsi="Sylfaen" w:cs="GHEA Grapalat"/>
                <w:lang w:val="hy-AM"/>
              </w:rPr>
              <w:t>ի մակերեսը (քմ)</w:t>
            </w:r>
          </w:p>
        </w:tc>
        <w:tc>
          <w:tcPr>
            <w:tcW w:w="3450" w:type="dxa"/>
          </w:tcPr>
          <w:p w14:paraId="387D5D79" w14:textId="77777777" w:rsidR="00FF64CD" w:rsidRPr="000462A1" w:rsidRDefault="00FF64CD" w:rsidP="00FF64CD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Մեկ սանին բաժին ընկնող մակերեսը (քմ)</w:t>
            </w:r>
          </w:p>
        </w:tc>
        <w:tc>
          <w:tcPr>
            <w:tcW w:w="3484" w:type="dxa"/>
          </w:tcPr>
          <w:p w14:paraId="3C77B403" w14:textId="77777777" w:rsidR="00FF64CD" w:rsidRPr="000462A1" w:rsidRDefault="00FF64CD" w:rsidP="00FF64CD">
            <w:pPr>
              <w:spacing w:after="20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Նորմերից պակաս կամ ավելի մակերեսը (քմ)</w:t>
            </w:r>
          </w:p>
        </w:tc>
      </w:tr>
      <w:tr w:rsidR="00FF64CD" w:rsidRPr="000462A1" w14:paraId="180D6CC2" w14:textId="77777777" w:rsidTr="006A0DFB">
        <w:trPr>
          <w:trHeight w:val="351"/>
        </w:trPr>
        <w:tc>
          <w:tcPr>
            <w:tcW w:w="1704" w:type="dxa"/>
          </w:tcPr>
          <w:p w14:paraId="0EC0058A" w14:textId="77777777" w:rsidR="00FF64CD" w:rsidRPr="003E062E" w:rsidRDefault="003E062E" w:rsidP="00FF64CD">
            <w:pPr>
              <w:spacing w:after="0" w:line="276" w:lineRule="auto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highlight w:val="black"/>
                <w:lang w:val="en-US"/>
              </w:rPr>
              <w:t>2խումբ</w:t>
            </w:r>
          </w:p>
        </w:tc>
        <w:tc>
          <w:tcPr>
            <w:tcW w:w="1982" w:type="dxa"/>
          </w:tcPr>
          <w:p w14:paraId="77A14629" w14:textId="77777777" w:rsidR="00FF64CD" w:rsidRPr="003E062E" w:rsidRDefault="003E062E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22</w:t>
            </w:r>
          </w:p>
          <w:p w14:paraId="010D9A98" w14:textId="77777777" w:rsidR="003E062E" w:rsidRPr="003E062E" w:rsidRDefault="003E062E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EEECE1" w:themeColor="background2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17.6</w:t>
            </w:r>
          </w:p>
        </w:tc>
        <w:tc>
          <w:tcPr>
            <w:tcW w:w="3450" w:type="dxa"/>
          </w:tcPr>
          <w:p w14:paraId="01F06AE6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F41BD70" w14:textId="77777777" w:rsidR="00FF64CD" w:rsidRPr="003E062E" w:rsidRDefault="003E062E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7F7F7F" w:themeColor="text1" w:themeTint="80"/>
                <w:lang w:val="en-US"/>
              </w:rPr>
            </w:pPr>
            <w:r w:rsidRPr="003E062E">
              <w:rPr>
                <w:rFonts w:ascii="Sylfaen" w:hAnsi="Sylfaen" w:cs="GHEA Grapalat"/>
                <w:color w:val="7F7F7F" w:themeColor="text1" w:themeTint="80"/>
                <w:lang w:val="en-US"/>
              </w:rPr>
              <w:t>Նորմերից պակաս</w:t>
            </w:r>
          </w:p>
        </w:tc>
      </w:tr>
      <w:tr w:rsidR="00FF64CD" w:rsidRPr="000462A1" w14:paraId="7F7B1364" w14:textId="77777777" w:rsidTr="006A0DFB">
        <w:tc>
          <w:tcPr>
            <w:tcW w:w="1704" w:type="dxa"/>
          </w:tcPr>
          <w:p w14:paraId="56120B64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0D4BEF05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351D57AD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41B95EEA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6CBCCCCA" w14:textId="77777777" w:rsidTr="006A0DFB">
        <w:tc>
          <w:tcPr>
            <w:tcW w:w="1704" w:type="dxa"/>
          </w:tcPr>
          <w:p w14:paraId="2FA3E21C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3D260C89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7BBBEBB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890F967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1E186B88" w14:textId="77777777" w:rsidTr="006A0DFB">
        <w:tc>
          <w:tcPr>
            <w:tcW w:w="1704" w:type="dxa"/>
          </w:tcPr>
          <w:p w14:paraId="220962A3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D19C76D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410493FD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67AE2042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  <w:tr w:rsidR="00FF64CD" w:rsidRPr="000462A1" w14:paraId="34F81F86" w14:textId="77777777" w:rsidTr="006A0DFB">
        <w:tc>
          <w:tcPr>
            <w:tcW w:w="1704" w:type="dxa"/>
          </w:tcPr>
          <w:p w14:paraId="29E1F4EF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/>
                <w:color w:val="FFFF00"/>
                <w:lang w:val="hy-AM"/>
              </w:rPr>
            </w:pPr>
          </w:p>
        </w:tc>
        <w:tc>
          <w:tcPr>
            <w:tcW w:w="1982" w:type="dxa"/>
          </w:tcPr>
          <w:p w14:paraId="5C7E34F6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50" w:type="dxa"/>
          </w:tcPr>
          <w:p w14:paraId="70C2ADC9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  <w:tc>
          <w:tcPr>
            <w:tcW w:w="3484" w:type="dxa"/>
          </w:tcPr>
          <w:p w14:paraId="7791F1DA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color w:val="FFFF00"/>
                <w:lang w:val="hy-AM"/>
              </w:rPr>
            </w:pPr>
          </w:p>
        </w:tc>
      </w:tr>
    </w:tbl>
    <w:p w14:paraId="2DDE1DBD" w14:textId="77777777" w:rsidR="00243BCF" w:rsidRPr="000462A1" w:rsidRDefault="00243BCF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</w:p>
    <w:p w14:paraId="3D27AF21" w14:textId="77777777" w:rsidR="00FF64CD" w:rsidRPr="000462A1" w:rsidRDefault="00FF64CD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ab/>
      </w:r>
    </w:p>
    <w:p w14:paraId="36766C2A" w14:textId="77777777" w:rsidR="00FF64CD" w:rsidRPr="000462A1" w:rsidRDefault="00FF64CD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ab/>
      </w:r>
      <w:r w:rsidRPr="000462A1">
        <w:rPr>
          <w:rFonts w:ascii="Sylfaen" w:hAnsi="Sylfaen"/>
          <w:lang w:val="hy-AM"/>
        </w:rPr>
        <w:tab/>
        <w:t>Վերլուծել խմբասենյակում մեկ սանին բաժին ընկնող մակերեսին վերաբերող իրավիճակը, կատարել եզրահանգումներ և առաջարկել հիմնախնդիրների լուծման ուղիներ:</w:t>
      </w:r>
    </w:p>
    <w:p w14:paraId="782065AA" w14:textId="77777777" w:rsidR="00FF64CD" w:rsidRPr="000462A1" w:rsidRDefault="00FF64CD" w:rsidP="00FF64CD">
      <w:pPr>
        <w:tabs>
          <w:tab w:val="left" w:pos="90"/>
        </w:tabs>
        <w:spacing w:after="0"/>
        <w:rPr>
          <w:rFonts w:ascii="Sylfaen" w:hAnsi="Sylfaen"/>
          <w:lang w:val="hy-AM"/>
        </w:rPr>
      </w:pPr>
      <w:r w:rsidRPr="003E062E">
        <w:rPr>
          <w:rFonts w:ascii="Sylfaen" w:hAnsi="Sylfaen"/>
          <w:lang w:val="hy-AM"/>
        </w:rPr>
        <w:t>----</w:t>
      </w:r>
      <w:r w:rsidR="003E062E" w:rsidRPr="003E062E">
        <w:rPr>
          <w:rFonts w:ascii="Sylfaen" w:hAnsi="Sylfaen"/>
          <w:lang w:val="hy-AM"/>
        </w:rPr>
        <w:t>Մեկ խմբասենյակը և ննջասենյակը համատեղ են, կարիք կա սահմազատման</w:t>
      </w:r>
      <w:r w:rsidRPr="003E062E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A84989" w:rsidRPr="003E062E">
        <w:rPr>
          <w:rFonts w:ascii="Sylfaen" w:hAnsi="Sylfaen"/>
          <w:lang w:val="hy-AM"/>
        </w:rPr>
        <w:t>----------------------</w:t>
      </w:r>
      <w:r w:rsidR="00243BCF" w:rsidRPr="000462A1">
        <w:rPr>
          <w:rFonts w:ascii="Sylfaen" w:hAnsi="Sylfaen"/>
          <w:lang w:val="hy-AM"/>
        </w:rPr>
        <w:t>------------------------------------------------------------------------------------</w:t>
      </w:r>
    </w:p>
    <w:bookmarkEnd w:id="4"/>
    <w:p w14:paraId="0DE925DE" w14:textId="77777777" w:rsidR="00FF64CD" w:rsidRPr="000462A1" w:rsidRDefault="00FF64CD" w:rsidP="006A0DFB">
      <w:pPr>
        <w:rPr>
          <w:rFonts w:ascii="Sylfaen" w:hAnsi="Sylfaen"/>
          <w:lang w:val="hy-AM"/>
        </w:rPr>
      </w:pPr>
    </w:p>
    <w:p w14:paraId="445E79E8" w14:textId="77777777" w:rsidR="00FF64CD" w:rsidRPr="000462A1" w:rsidRDefault="00FF64CD" w:rsidP="00FF64CD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ՍԱՆԵՐԻ ԱՆՎՏԱՆԳ ԿԵՆՍԱԳՈՐԾՈՒՆԵՈՒԹՅԱՆ ԵՎ ԱՌՈՂՋ ԱՊՐԵԼԱԿԵՐՊԻ ԿԱՐՈՂՈՒԹՅՈՒՆՆԵՐԻ ԵՎ ՀՄՏՈՒԹՅՈՒՆՆԵՐԻ ՁԵՎԱՎՈՐՄԱՆ  ՀԱՄԱՐ ՈՒՍՈՒՑՈՂԱԿԱՆ ԾՐԱԳՐԵՐԻ ԻՐԱԿԱՆԱՑՈՒՄ</w:t>
      </w:r>
    </w:p>
    <w:p w14:paraId="7777A553" w14:textId="77777777" w:rsidR="00FF64CD" w:rsidRPr="000462A1" w:rsidRDefault="00FF64CD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p w14:paraId="440E5E82" w14:textId="77777777" w:rsidR="00E726A1" w:rsidRPr="000462A1" w:rsidRDefault="00E726A1" w:rsidP="00FF64CD">
      <w:pPr>
        <w:pStyle w:val="ListParagraph"/>
        <w:spacing w:after="0"/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343"/>
        <w:gridCol w:w="2278"/>
        <w:gridCol w:w="2270"/>
      </w:tblGrid>
      <w:tr w:rsidR="00FF64CD" w:rsidRPr="000462A1" w14:paraId="6189BF3F" w14:textId="77777777" w:rsidTr="00FF64CD">
        <w:tc>
          <w:tcPr>
            <w:tcW w:w="7650" w:type="dxa"/>
            <w:shd w:val="clear" w:color="auto" w:fill="FFFFFF" w:themeFill="background1"/>
          </w:tcPr>
          <w:p w14:paraId="764C76B7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2340" w:type="dxa"/>
          </w:tcPr>
          <w:p w14:paraId="6E735459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5977BC90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6EC70E7F" w14:textId="77777777" w:rsidTr="00FF64CD">
        <w:tc>
          <w:tcPr>
            <w:tcW w:w="7650" w:type="dxa"/>
            <w:shd w:val="clear" w:color="auto" w:fill="FFFFFF" w:themeFill="background1"/>
          </w:tcPr>
          <w:p w14:paraId="7C7AB30B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անձնակազմը և սաները տիրապետում են արտակարգ իրավիճակներում գործելու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վարքականոններին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A33A110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79B6A43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AA27601" w14:textId="77777777" w:rsidTr="00FF64CD">
        <w:tc>
          <w:tcPr>
            <w:tcW w:w="7650" w:type="dxa"/>
            <w:shd w:val="clear" w:color="auto" w:fill="FFFFFF" w:themeFill="background1"/>
          </w:tcPr>
          <w:p w14:paraId="65841EA3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բ. ուսումնական հաստատության անձնակազմը և սաները տեղեկացված են հաստատությունում առկա անվտանգության միջոցների (էլեկտրական վահանակ, հրշեջ-տեղեկատու, հրշեջ-ծորակ </w:t>
            </w:r>
            <w:r w:rsidRPr="000462A1">
              <w:rPr>
                <w:rFonts w:ascii="Sylfaen" w:hAnsi="Sylfaen"/>
                <w:lang w:val="hy-AM"/>
              </w:rPr>
              <w:lastRenderedPageBreak/>
              <w:t>և այլն) գտնվելու տեղերիվերաբերյալ, իսկ անձնակազմը տիրապետում է դրանց օգտագործման կանոններին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89840D6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lastRenderedPageBreak/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3FC219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4F6F764" w14:textId="77777777" w:rsidTr="00FF64CD">
        <w:trPr>
          <w:trHeight w:val="368"/>
        </w:trPr>
        <w:tc>
          <w:tcPr>
            <w:tcW w:w="7650" w:type="dxa"/>
            <w:shd w:val="clear" w:color="auto" w:fill="FFFFFF" w:themeFill="background1"/>
          </w:tcPr>
          <w:p w14:paraId="6595C26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հաստատությունում իրականացվում են տեղական նշանակության վտանգների գնահատման և աղետներին պատրաստվածության վերաբերյալ տարաբնույթ միջոցառումներ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D4FD28B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A4CF24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515E4AB" w14:textId="77777777" w:rsidTr="00FF64CD">
        <w:tc>
          <w:tcPr>
            <w:tcW w:w="7650" w:type="dxa"/>
            <w:shd w:val="clear" w:color="auto" w:fill="FFFFFF" w:themeFill="background1"/>
          </w:tcPr>
          <w:p w14:paraId="017D8542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 ուսումնական հաստատությունում առկա է աղետներին պատրաստվածության, քաղաքացիականպաշտպան</w:t>
            </w:r>
            <w:r w:rsidRPr="000462A1">
              <w:rPr>
                <w:rFonts w:ascii="Sylfaen" w:hAnsi="Sylfaen"/>
              </w:rPr>
              <w:t>ու</w:t>
            </w:r>
            <w:r w:rsidRPr="000462A1">
              <w:rPr>
                <w:rFonts w:ascii="Sylfaen" w:hAnsi="Sylfaen"/>
                <w:lang w:val="hy-AM"/>
              </w:rPr>
              <w:t>թյան պլան, և ուսումնական տարվա ընթացքում գործարկվում է պլանը, իրականացվում են վարժանքներ, վարվում է գրանցամատյան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476DE4DB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5DF1820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0E07B2C" w14:textId="77777777" w:rsidTr="00FF64CD">
        <w:trPr>
          <w:trHeight w:val="575"/>
        </w:trPr>
        <w:tc>
          <w:tcPr>
            <w:tcW w:w="7650" w:type="dxa"/>
            <w:shd w:val="clear" w:color="auto" w:fill="FFFFFF" w:themeFill="background1"/>
          </w:tcPr>
          <w:p w14:paraId="03F2285A" w14:textId="77777777" w:rsidR="006A0DFB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ե. ուսումնական հաստատությունն ապահովված է լոկալ ջեռուցման անվտանգ համակարգով</w:t>
            </w:r>
            <w:r w:rsidRPr="000462A1">
              <w:rPr>
                <w:rFonts w:ascii="Sylfaen" w:hAnsi="Sylfaen"/>
              </w:rPr>
              <w:t>.</w:t>
            </w:r>
          </w:p>
          <w:p w14:paraId="7C02A8F5" w14:textId="77777777" w:rsidR="006A0DFB" w:rsidRPr="000462A1" w:rsidRDefault="006A0DFB" w:rsidP="00FF64CD">
            <w:pPr>
              <w:jc w:val="both"/>
              <w:rPr>
                <w:rFonts w:ascii="Sylfaen" w:hAnsi="Sylfaen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14:paraId="0D18BBEA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08EDABB2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1F70088" w14:textId="77777777" w:rsidTr="00FF64CD">
        <w:trPr>
          <w:trHeight w:val="825"/>
        </w:trPr>
        <w:tc>
          <w:tcPr>
            <w:tcW w:w="7650" w:type="dxa"/>
            <w:shd w:val="clear" w:color="auto" w:fill="FFFFFF" w:themeFill="background1"/>
          </w:tcPr>
          <w:p w14:paraId="5EE2009A" w14:textId="77777777" w:rsidR="006A0DFB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զ. ուսումնական հաստատության բոլոր խմբասենյակներում առկա են ջեռուցումն ապահովող մարտկոցներ, և ջեռուցման ամիսներին խմբասենյակներում ջերմաստիճանը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F3E07F0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9C33C8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AC986C9" w14:textId="77777777" w:rsidTr="00FF64CD">
        <w:trPr>
          <w:trHeight w:val="240"/>
        </w:trPr>
        <w:tc>
          <w:tcPr>
            <w:tcW w:w="7650" w:type="dxa"/>
            <w:shd w:val="clear" w:color="auto" w:fill="FFFFFF" w:themeFill="background1"/>
          </w:tcPr>
          <w:p w14:paraId="3BDC3F4B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է. ուսումնական հաստատության միջանցքները ջեռուցվում են, և միջանցքներում ջերմաստիճանը համապատասխանում է առողջապահության նախարարի 2002 թվականի դեկտեմբերի 20-ի N 857-Ն հրամանովսահմանված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B74EA94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1F57EA7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308A821" w14:textId="77777777" w:rsidTr="00FF64CD">
        <w:trPr>
          <w:trHeight w:val="332"/>
        </w:trPr>
        <w:tc>
          <w:tcPr>
            <w:tcW w:w="7650" w:type="dxa"/>
            <w:shd w:val="clear" w:color="auto" w:fill="FFFFFF" w:themeFill="background1"/>
          </w:tcPr>
          <w:p w14:paraId="7044740E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ը. ուսումնական հաստատությունն ապահովված է շուրջօրյա հոսող խմելու ջրով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0D252F48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669389B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4517F46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1674BA02" w14:textId="77777777" w:rsidTr="00FF64CD">
        <w:trPr>
          <w:trHeight w:val="561"/>
        </w:trPr>
        <w:tc>
          <w:tcPr>
            <w:tcW w:w="7650" w:type="dxa"/>
            <w:shd w:val="clear" w:color="auto" w:fill="FFFFFF" w:themeFill="background1"/>
          </w:tcPr>
          <w:p w14:paraId="3E26CC1C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թ. ուսումնական հաստատության բոլոր խմբասենյակներում առկա են առանձնացված վերանորոգված սանհանգույցներ</w:t>
            </w:r>
          </w:p>
        </w:tc>
        <w:tc>
          <w:tcPr>
            <w:tcW w:w="2340" w:type="dxa"/>
            <w:shd w:val="clear" w:color="auto" w:fill="FFFFFF" w:themeFill="background1"/>
          </w:tcPr>
          <w:p w14:paraId="71712B0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1D8BC797" w14:textId="77777777" w:rsidR="00FF64CD" w:rsidRPr="008E7223" w:rsidRDefault="008E7223" w:rsidP="008E722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:rsidR="00FF64CD" w:rsidRPr="000462A1" w14:paraId="5B50ED63" w14:textId="77777777" w:rsidTr="00FF64CD">
        <w:trPr>
          <w:trHeight w:val="620"/>
        </w:trPr>
        <w:tc>
          <w:tcPr>
            <w:tcW w:w="7650" w:type="dxa"/>
            <w:shd w:val="clear" w:color="auto" w:fill="FFFFFF" w:themeFill="background1"/>
          </w:tcPr>
          <w:p w14:paraId="1710A383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ժ. ուսումնական հաստատության բոլոր սանհանգույցներն</w:t>
            </w:r>
            <w:r w:rsidR="00D268C2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ապահովված են շուրջ</w:t>
            </w:r>
            <w:r w:rsidR="00D268C2">
              <w:rPr>
                <w:rFonts w:ascii="Sylfaen" w:hAnsi="Sylfaen"/>
                <w:lang w:val="hy-AM"/>
              </w:rPr>
              <w:t>օրյա հոսող ջրով և հիգիենայի պարա</w:t>
            </w:r>
            <w:r w:rsidRPr="000462A1">
              <w:rPr>
                <w:rFonts w:ascii="Sylfaen" w:hAnsi="Sylfaen"/>
                <w:lang w:val="hy-AM"/>
              </w:rPr>
              <w:t>գաներով (օճառ, թուղթ և այլն)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745DA8AF" w14:textId="77777777" w:rsidR="00FF64CD" w:rsidRPr="005566BC" w:rsidRDefault="003E062E" w:rsidP="00FF64CD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en-US"/>
              </w:rPr>
              <w:t>Առկա</w:t>
            </w:r>
            <w:r w:rsidRPr="005566B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է</w:t>
            </w:r>
            <w:r w:rsidRPr="005566B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մեկ</w:t>
            </w:r>
            <w:r w:rsidRPr="005566B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սանհանգույց</w:t>
            </w:r>
          </w:p>
          <w:p w14:paraId="481D4872" w14:textId="77777777" w:rsidR="00D268C2" w:rsidRPr="00D268C2" w:rsidRDefault="00D268C2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2671157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6B9F26E" w14:textId="77777777" w:rsidTr="00FF64CD">
        <w:trPr>
          <w:trHeight w:val="586"/>
        </w:trPr>
        <w:tc>
          <w:tcPr>
            <w:tcW w:w="7650" w:type="dxa"/>
            <w:shd w:val="clear" w:color="auto" w:fill="FFFFFF" w:themeFill="background1"/>
          </w:tcPr>
          <w:p w14:paraId="4AAFDE88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ժա. հաշմանդամություն ունեցող անձանց համար կա հարմարեց-ված սանհանգույց, որի մոտ առկա է  հաշմանդամության տարբերանշանը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57F8F30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5" w:type="dxa"/>
            <w:shd w:val="clear" w:color="auto" w:fill="FFFFFF" w:themeFill="background1"/>
          </w:tcPr>
          <w:p w14:paraId="048F40EA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:rsidR="00FF64CD" w:rsidRPr="000462A1" w14:paraId="26151C02" w14:textId="77777777" w:rsidTr="00FF64CD">
        <w:trPr>
          <w:trHeight w:val="647"/>
        </w:trPr>
        <w:tc>
          <w:tcPr>
            <w:tcW w:w="7650" w:type="dxa"/>
            <w:shd w:val="clear" w:color="auto" w:fill="FFFFFF" w:themeFill="background1"/>
          </w:tcPr>
          <w:p w14:paraId="269619E3" w14:textId="77777777" w:rsidR="00FF64CD" w:rsidRPr="000462A1" w:rsidRDefault="00FF64CD" w:rsidP="00FF64CD">
            <w:pPr>
              <w:jc w:val="both"/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  <w:lang w:val="hy-AM"/>
              </w:rPr>
              <w:t xml:space="preserve">ժբ. ուսումնական հաստատությունում առկա է սննդի </w:t>
            </w:r>
            <w:r w:rsidR="006A0DFB" w:rsidRPr="000462A1">
              <w:rPr>
                <w:rFonts w:ascii="Sylfaen" w:hAnsi="Sylfaen"/>
                <w:lang w:val="hy-AM"/>
              </w:rPr>
              <w:t>կազմա</w:t>
            </w:r>
            <w:r w:rsidRPr="000462A1">
              <w:rPr>
                <w:rFonts w:ascii="Sylfaen" w:hAnsi="Sylfaen"/>
                <w:lang w:val="hy-AM"/>
              </w:rPr>
              <w:t>կերպման կետ, որը համապատասխանում է առողջապահության նախարարի 2002 թվականի դեկտեմբերի 20-ի N 857-Ն հրամանով սահմանված սանիտարահիգիենիկ նորմերին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676BEE95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2ACB12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4077E122" w14:textId="77777777" w:rsidTr="00FF64CD">
        <w:trPr>
          <w:trHeight w:val="390"/>
        </w:trPr>
        <w:tc>
          <w:tcPr>
            <w:tcW w:w="7650" w:type="dxa"/>
            <w:shd w:val="clear" w:color="auto" w:fill="FFFFFF" w:themeFill="background1"/>
          </w:tcPr>
          <w:p w14:paraId="12E02F5A" w14:textId="77777777" w:rsidR="00FF64CD" w:rsidRPr="000462A1" w:rsidRDefault="00E155EC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ժգ.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հաստատության սննդի կազմակերպման կետում փակցված են առողջ սննդակարգի վերաբերյալ համապատասխան պաստառներ</w:t>
            </w:r>
            <w:r w:rsidR="00FF64CD"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3D855322" w14:textId="77777777" w:rsidR="00FF64CD" w:rsidRPr="008E7223" w:rsidRDefault="008E7223" w:rsidP="008E722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3ED3051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28A3871" w14:textId="77777777" w:rsidTr="00FF64CD">
        <w:trPr>
          <w:trHeight w:val="665"/>
        </w:trPr>
        <w:tc>
          <w:tcPr>
            <w:tcW w:w="7650" w:type="dxa"/>
            <w:shd w:val="clear" w:color="auto" w:fill="FFFFFF" w:themeFill="background1"/>
          </w:tcPr>
          <w:p w14:paraId="5204A6A6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ժդ. ուսումնական հաստատությունում առկա է բուժկետ, և կարող է տրամադրվել առաջին բուժօգնություն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2340" w:type="dxa"/>
            <w:shd w:val="clear" w:color="auto" w:fill="FFFFFF" w:themeFill="background1"/>
          </w:tcPr>
          <w:p w14:paraId="177A0B38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425" w:type="dxa"/>
            <w:shd w:val="clear" w:color="auto" w:fill="FFFFFF" w:themeFill="background1"/>
          </w:tcPr>
          <w:p w14:paraId="400D1FD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1BA424A4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031E560A" w14:textId="77777777" w:rsidR="00E155EC" w:rsidRPr="000462A1" w:rsidRDefault="00E155EC" w:rsidP="00FF64CD">
      <w:pPr>
        <w:spacing w:after="0"/>
        <w:rPr>
          <w:rFonts w:ascii="Sylfaen" w:hAnsi="Sylfaen"/>
          <w:lang w:val="hy-AM"/>
        </w:rPr>
      </w:pPr>
    </w:p>
    <w:p w14:paraId="3DD7626C" w14:textId="77777777" w:rsidR="00E155EC" w:rsidRPr="000462A1" w:rsidRDefault="00E155EC" w:rsidP="00FF64CD">
      <w:pPr>
        <w:spacing w:after="0"/>
        <w:rPr>
          <w:rFonts w:ascii="Sylfaen" w:hAnsi="Sylfaen"/>
          <w:lang w:val="hy-AM"/>
        </w:rPr>
      </w:pPr>
    </w:p>
    <w:p w14:paraId="0AE7AA33" w14:textId="77777777" w:rsidR="00E155EC" w:rsidRPr="000462A1" w:rsidRDefault="00E155EC" w:rsidP="00FF64CD">
      <w:pPr>
        <w:spacing w:after="0"/>
        <w:rPr>
          <w:rFonts w:ascii="Sylfaen" w:hAnsi="Sylfaen"/>
          <w:lang w:val="hy-AM"/>
        </w:rPr>
      </w:pPr>
    </w:p>
    <w:p w14:paraId="74790C4A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Այս 14 չափանիշների ամբողջությունը հիմք է հանդիսանում հաստատության ինքնավերլուծության հաշվետվության այս բաժինը կազմելու համար: Առավել ընդգրկուն և համակողմանի վերլուծություն կատարելու համար յուրաքանչյուր չափանիշին պետք է անդրադառնալ առանձին, այնուհետև` ընդհանրացնել դրանք: Այս բաժնի վերլուծությունը կատարելիս պետք է ոչ միայն ուսումնասիրել համապատասխան ներքին փաստաթղթերի առկայությունը կամ կատարել դիտարկում-փաստագրում ըստ առանձին ցուցանիշների, այլ նաև հարցումներ կարելի է կատարել նաև ծնողների կամ այլ շահառուների շրջանում:</w:t>
      </w:r>
    </w:p>
    <w:p w14:paraId="62D961B3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ab/>
        <w:t>«գ» և «դ» չափանիշների դիտարկման-փաստագրման աշխատանքների արդյունքները գրանցվում են ստորև բերված աղյուսակում.</w:t>
      </w:r>
    </w:p>
    <w:p w14:paraId="488602BE" w14:textId="77777777" w:rsidR="006A0DFB" w:rsidRPr="000462A1" w:rsidRDefault="006A0DFB" w:rsidP="00FF64CD">
      <w:pPr>
        <w:spacing w:after="0"/>
        <w:rPr>
          <w:rFonts w:ascii="Sylfaen" w:hAnsi="Sylfaen"/>
          <w:lang w:val="hy-AM"/>
        </w:rPr>
      </w:pPr>
    </w:p>
    <w:p w14:paraId="58241062" w14:textId="77777777" w:rsidR="006A0DFB" w:rsidRPr="000462A1" w:rsidRDefault="006A0DFB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pPr w:leftFromText="180" w:rightFromText="180" w:vertAnchor="text" w:horzAnchor="margin" w:tblpY="788"/>
        <w:tblW w:w="10458" w:type="dxa"/>
        <w:tblLook w:val="04A0" w:firstRow="1" w:lastRow="0" w:firstColumn="1" w:lastColumn="0" w:noHBand="0" w:noVBand="1"/>
      </w:tblPr>
      <w:tblGrid>
        <w:gridCol w:w="2585"/>
        <w:gridCol w:w="1419"/>
        <w:gridCol w:w="3783"/>
        <w:gridCol w:w="2671"/>
      </w:tblGrid>
      <w:tr w:rsidR="00A84989" w:rsidRPr="00203BEE" w14:paraId="756C2116" w14:textId="77777777" w:rsidTr="00243BCF">
        <w:trPr>
          <w:trHeight w:val="1447"/>
        </w:trPr>
        <w:tc>
          <w:tcPr>
            <w:tcW w:w="2585" w:type="dxa"/>
          </w:tcPr>
          <w:p w14:paraId="7A9565E0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  <w:bookmarkStart w:id="5" w:name="_Hlk102128134"/>
            <w:r w:rsidRPr="000462A1">
              <w:rPr>
                <w:rFonts w:ascii="Sylfaen" w:hAnsi="Sylfaen"/>
                <w:lang w:val="hy-AM"/>
              </w:rPr>
              <w:t xml:space="preserve">Ամսաթիվը </w:t>
            </w:r>
          </w:p>
          <w:p w14:paraId="50724041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4A17DD72" w14:textId="77777777" w:rsidR="00A84989" w:rsidRPr="000462A1" w:rsidRDefault="00A84989" w:rsidP="00A84989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Խումբը</w:t>
            </w:r>
          </w:p>
        </w:tc>
        <w:tc>
          <w:tcPr>
            <w:tcW w:w="3783" w:type="dxa"/>
          </w:tcPr>
          <w:p w14:paraId="10974478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Միջոցառման անվանումը, նկարագիրը և օգտագործված պարագաներն ու ուսումնական նյութերը</w:t>
            </w:r>
          </w:p>
        </w:tc>
        <w:tc>
          <w:tcPr>
            <w:tcW w:w="2671" w:type="dxa"/>
          </w:tcPr>
          <w:p w14:paraId="162A7235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Մասնակից սաների և աշխատակիցների թիվը</w:t>
            </w:r>
          </w:p>
        </w:tc>
      </w:tr>
      <w:tr w:rsidR="00A84989" w:rsidRPr="00203BEE" w14:paraId="49DE38F6" w14:textId="77777777" w:rsidTr="00287223">
        <w:trPr>
          <w:trHeight w:val="810"/>
        </w:trPr>
        <w:tc>
          <w:tcPr>
            <w:tcW w:w="2585" w:type="dxa"/>
          </w:tcPr>
          <w:p w14:paraId="503E2DEC" w14:textId="0CD4688B" w:rsidR="00A84989" w:rsidRPr="004B5EC0" w:rsidRDefault="00A84989" w:rsidP="008E722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7C7483FB" w14:textId="631335A8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7A8E19CF" w14:textId="77777777" w:rsidR="00287223" w:rsidRPr="00287223" w:rsidRDefault="00287223" w:rsidP="00BE51B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4888F9A6" w14:textId="72FE67A3" w:rsidR="00287223" w:rsidRPr="000462A1" w:rsidRDefault="00287223" w:rsidP="00A84989">
            <w:pPr>
              <w:rPr>
                <w:rFonts w:ascii="Sylfaen" w:hAnsi="Sylfaen"/>
                <w:lang w:val="hy-AM"/>
              </w:rPr>
            </w:pPr>
          </w:p>
        </w:tc>
      </w:tr>
      <w:tr w:rsidR="00A84989" w:rsidRPr="00203BEE" w14:paraId="67270300" w14:textId="77777777" w:rsidTr="00243BCF">
        <w:trPr>
          <w:trHeight w:val="542"/>
        </w:trPr>
        <w:tc>
          <w:tcPr>
            <w:tcW w:w="2585" w:type="dxa"/>
          </w:tcPr>
          <w:p w14:paraId="6D3BFF2B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31B9119A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23E519E3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271EE43F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</w:tr>
      <w:tr w:rsidR="00A84989" w:rsidRPr="00203BEE" w14:paraId="0FC34BD2" w14:textId="77777777" w:rsidTr="00243BCF">
        <w:trPr>
          <w:trHeight w:val="579"/>
        </w:trPr>
        <w:tc>
          <w:tcPr>
            <w:tcW w:w="2585" w:type="dxa"/>
          </w:tcPr>
          <w:p w14:paraId="5EAB0717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19" w:type="dxa"/>
          </w:tcPr>
          <w:p w14:paraId="623BF35E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83" w:type="dxa"/>
          </w:tcPr>
          <w:p w14:paraId="30F43A36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671" w:type="dxa"/>
          </w:tcPr>
          <w:p w14:paraId="2469F406" w14:textId="77777777" w:rsidR="00A84989" w:rsidRPr="000462A1" w:rsidRDefault="00A84989" w:rsidP="00A84989">
            <w:pPr>
              <w:rPr>
                <w:rFonts w:ascii="Sylfaen" w:hAnsi="Sylfaen"/>
                <w:lang w:val="hy-AM"/>
              </w:rPr>
            </w:pPr>
          </w:p>
        </w:tc>
      </w:tr>
      <w:bookmarkEnd w:id="5"/>
    </w:tbl>
    <w:p w14:paraId="52406F42" w14:textId="77777777" w:rsidR="006A0DFB" w:rsidRPr="000462A1" w:rsidRDefault="006A0DFB" w:rsidP="006A0DFB">
      <w:pPr>
        <w:rPr>
          <w:rFonts w:ascii="Sylfaen" w:hAnsi="Sylfaen"/>
          <w:lang w:val="hy-AM"/>
        </w:rPr>
      </w:pPr>
    </w:p>
    <w:p w14:paraId="0CF92B1E" w14:textId="77777777" w:rsidR="00FF64CD" w:rsidRPr="000462A1" w:rsidRDefault="00FF64CD" w:rsidP="006A0DFB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«ժդ» չափանիշի դիտարկման-փաստագրման աշխատանքների արդյունքները ներկայացվում  են ստորև բերված աղյուսակում.</w:t>
      </w:r>
    </w:p>
    <w:tbl>
      <w:tblPr>
        <w:tblW w:w="104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6"/>
        <w:gridCol w:w="1800"/>
        <w:gridCol w:w="1350"/>
        <w:gridCol w:w="1170"/>
        <w:gridCol w:w="270"/>
        <w:gridCol w:w="1710"/>
        <w:gridCol w:w="2700"/>
      </w:tblGrid>
      <w:tr w:rsidR="00FF64CD" w:rsidRPr="00203BEE" w14:paraId="3A473D98" w14:textId="77777777" w:rsidTr="00A84989">
        <w:trPr>
          <w:trHeight w:val="377"/>
        </w:trPr>
        <w:tc>
          <w:tcPr>
            <w:tcW w:w="10456" w:type="dxa"/>
            <w:gridSpan w:val="7"/>
          </w:tcPr>
          <w:p w14:paraId="4DF7E634" w14:textId="77777777" w:rsidR="00FF64CD" w:rsidRPr="003E062E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Հաստատությունում առկա է բուժկետ</w:t>
            </w:r>
            <w:r w:rsidR="008E7223" w:rsidRPr="008E7223">
              <w:rPr>
                <w:rFonts w:ascii="Sylfaen" w:hAnsi="Sylfaen"/>
                <w:lang w:val="hy-AM"/>
              </w:rPr>
              <w:t>,</w:t>
            </w:r>
            <w:r w:rsidRPr="000462A1">
              <w:rPr>
                <w:rFonts w:ascii="Sylfaen" w:hAnsi="Sylfaen"/>
                <w:lang w:val="hy-AM"/>
              </w:rPr>
              <w:t xml:space="preserve"> </w:t>
            </w:r>
            <w:r w:rsidR="003E062E" w:rsidRPr="003E062E">
              <w:rPr>
                <w:rFonts w:ascii="Sylfaen" w:hAnsi="Sylfaen"/>
                <w:lang w:val="hy-AM"/>
              </w:rPr>
              <w:t>այո</w:t>
            </w:r>
          </w:p>
        </w:tc>
      </w:tr>
      <w:tr w:rsidR="00FF64CD" w:rsidRPr="00203BEE" w14:paraId="1E966AD9" w14:textId="77777777" w:rsidTr="00A84989">
        <w:trPr>
          <w:trHeight w:val="574"/>
        </w:trPr>
        <w:tc>
          <w:tcPr>
            <w:tcW w:w="10456" w:type="dxa"/>
            <w:gridSpan w:val="7"/>
          </w:tcPr>
          <w:p w14:paraId="5A12CED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Հաստատությունն ունի բուժաշխատող և կարող է տրամադրվել առաջին բուժօգնություն (ընդգծել այո կամ ոչ բառերը)</w:t>
            </w:r>
          </w:p>
        </w:tc>
      </w:tr>
      <w:tr w:rsidR="00FF64CD" w:rsidRPr="000462A1" w14:paraId="57D7F2DE" w14:textId="77777777" w:rsidTr="00A84989">
        <w:trPr>
          <w:trHeight w:val="413"/>
        </w:trPr>
        <w:tc>
          <w:tcPr>
            <w:tcW w:w="10456" w:type="dxa"/>
            <w:gridSpan w:val="7"/>
          </w:tcPr>
          <w:p w14:paraId="0B8DBEA8" w14:textId="77777777" w:rsidR="00FF64CD" w:rsidRPr="000462A1" w:rsidDel="00A37ADE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                           Այո                                                        </w:t>
            </w:r>
            <w:r w:rsidR="00287223">
              <w:rPr>
                <w:rFonts w:ascii="Sylfaen" w:hAnsi="Sylfaen"/>
                <w:lang w:val="hy-AM"/>
              </w:rPr>
              <w:t xml:space="preserve">                              </w:t>
            </w:r>
          </w:p>
        </w:tc>
      </w:tr>
      <w:tr w:rsidR="00FF64CD" w:rsidRPr="00203BEE" w14:paraId="22E2A862" w14:textId="77777777" w:rsidTr="00A84989">
        <w:trPr>
          <w:trHeight w:val="1339"/>
        </w:trPr>
        <w:tc>
          <w:tcPr>
            <w:tcW w:w="1456" w:type="dxa"/>
          </w:tcPr>
          <w:p w14:paraId="128D2590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Բուժկետի գտնվելու հարկը և տա րածքը </w:t>
            </w:r>
            <w:r w:rsidRPr="000462A1">
              <w:rPr>
                <w:rFonts w:ascii="Sylfaen" w:hAnsi="Sylfaen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քմ</w:t>
            </w:r>
            <w:r w:rsidRPr="000462A1">
              <w:rPr>
                <w:rFonts w:ascii="Sylfaen" w:hAnsi="Sylfaen"/>
              </w:rPr>
              <w:t>)</w:t>
            </w:r>
          </w:p>
        </w:tc>
        <w:tc>
          <w:tcPr>
            <w:tcW w:w="1800" w:type="dxa"/>
          </w:tcPr>
          <w:p w14:paraId="4BE6C2E7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Բուժաշխա-տողներ </w:t>
            </w:r>
            <w:r w:rsidRPr="000462A1">
              <w:rPr>
                <w:rFonts w:ascii="Sylfaen" w:hAnsi="Sylfaen" w:cs="Calibri"/>
                <w:lang w:val="hy-AM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թիվը  և նրանց պաշտոն-ները</w:t>
            </w:r>
            <w:r w:rsidRPr="000462A1">
              <w:rPr>
                <w:rFonts w:ascii="Sylfaen" w:hAnsi="Sylfaen" w:cs="Calibri"/>
                <w:lang w:val="hy-AM"/>
              </w:rPr>
              <w:t>)</w:t>
            </w:r>
          </w:p>
        </w:tc>
        <w:tc>
          <w:tcPr>
            <w:tcW w:w="1350" w:type="dxa"/>
          </w:tcPr>
          <w:p w14:paraId="6ECFFD9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Բուժկետում</w:t>
            </w:r>
            <w:r w:rsidR="00287223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առկա</w:t>
            </w:r>
            <w:r w:rsidR="00287223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գույքը</w:t>
            </w:r>
          </w:p>
        </w:tc>
        <w:tc>
          <w:tcPr>
            <w:tcW w:w="1440" w:type="dxa"/>
            <w:gridSpan w:val="2"/>
          </w:tcPr>
          <w:p w14:paraId="3C409CB7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Բուժկետը վերանորոգ-ված է, թե ոչ.</w:t>
            </w:r>
          </w:p>
        </w:tc>
        <w:tc>
          <w:tcPr>
            <w:tcW w:w="1710" w:type="dxa"/>
          </w:tcPr>
          <w:p w14:paraId="15C8F2E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Բուժկետի ս</w:t>
            </w:r>
            <w:r w:rsidRPr="000462A1">
              <w:rPr>
                <w:rFonts w:ascii="Sylfaen" w:hAnsi="Sylfaen"/>
              </w:rPr>
              <w:t>անիտարական</w:t>
            </w:r>
            <w:r w:rsidR="00287223">
              <w:rPr>
                <w:rFonts w:ascii="Sylfaen" w:hAnsi="Sylfaen"/>
                <w:lang w:val="hy-AM"/>
              </w:rPr>
              <w:t xml:space="preserve">  </w:t>
            </w:r>
            <w:r w:rsidRPr="000462A1">
              <w:rPr>
                <w:rFonts w:ascii="Sylfaen" w:hAnsi="Sylfaen"/>
              </w:rPr>
              <w:t>վիճակը</w:t>
            </w:r>
          </w:p>
        </w:tc>
        <w:tc>
          <w:tcPr>
            <w:tcW w:w="2700" w:type="dxa"/>
          </w:tcPr>
          <w:p w14:paraId="591C046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Առաջին բուժօգնության միջոցների և դեղերի առկայությունը </w:t>
            </w:r>
          </w:p>
        </w:tc>
      </w:tr>
      <w:tr w:rsidR="00FF64CD" w:rsidRPr="000462A1" w14:paraId="4D88431A" w14:textId="77777777" w:rsidTr="00287223">
        <w:tc>
          <w:tcPr>
            <w:tcW w:w="1456" w:type="dxa"/>
          </w:tcPr>
          <w:p w14:paraId="6C6288D2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1-ին հարկ 16.8քմ</w:t>
            </w:r>
          </w:p>
        </w:tc>
        <w:tc>
          <w:tcPr>
            <w:tcW w:w="1800" w:type="dxa"/>
          </w:tcPr>
          <w:p w14:paraId="1B27DC99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 բուժքույր</w:t>
            </w:r>
          </w:p>
        </w:tc>
        <w:tc>
          <w:tcPr>
            <w:tcW w:w="1350" w:type="dxa"/>
          </w:tcPr>
          <w:p w14:paraId="63469A3E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մասնակի</w:t>
            </w:r>
          </w:p>
        </w:tc>
        <w:tc>
          <w:tcPr>
            <w:tcW w:w="1170" w:type="dxa"/>
          </w:tcPr>
          <w:p w14:paraId="2698335D" w14:textId="77777777" w:rsidR="00FF64CD" w:rsidRPr="000462A1" w:rsidRDefault="00287223" w:rsidP="00A84989">
            <w:pPr>
              <w:tabs>
                <w:tab w:val="left" w:pos="432"/>
              </w:tabs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մասնակի</w:t>
            </w:r>
          </w:p>
          <w:p w14:paraId="37F72D6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0" w:type="dxa"/>
          </w:tcPr>
          <w:p w14:paraId="2095D895" w14:textId="77777777" w:rsidR="00FF64CD" w:rsidRPr="000462A1" w:rsidRDefault="00FF64CD" w:rsidP="00287223">
            <w:pPr>
              <w:rPr>
                <w:rFonts w:ascii="Sylfaen" w:hAnsi="Sylfaen"/>
                <w:lang w:val="hy-AM"/>
              </w:rPr>
            </w:pPr>
          </w:p>
          <w:p w14:paraId="2FA291E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710" w:type="dxa"/>
          </w:tcPr>
          <w:p w14:paraId="0AC38F6E" w14:textId="77777777" w:rsidR="00FF64CD" w:rsidRPr="003E062E" w:rsidRDefault="003E062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բավարար</w:t>
            </w:r>
          </w:p>
        </w:tc>
        <w:tc>
          <w:tcPr>
            <w:tcW w:w="2700" w:type="dxa"/>
          </w:tcPr>
          <w:p w14:paraId="0B6219E6" w14:textId="77777777" w:rsidR="00FF64CD" w:rsidRPr="00287223" w:rsidRDefault="00287223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Ա</w:t>
            </w:r>
            <w:r w:rsidR="003E062E">
              <w:rPr>
                <w:rFonts w:ascii="Sylfaen" w:hAnsi="Sylfaen"/>
                <w:lang w:val="en-US"/>
              </w:rPr>
              <w:t>յո</w:t>
            </w:r>
            <w:r>
              <w:rPr>
                <w:rFonts w:ascii="Sylfaen" w:hAnsi="Sylfaen"/>
                <w:lang w:val="hy-AM"/>
              </w:rPr>
              <w:t>, առկա է</w:t>
            </w:r>
          </w:p>
        </w:tc>
      </w:tr>
    </w:tbl>
    <w:p w14:paraId="7F831F46" w14:textId="77777777" w:rsidR="00807854" w:rsidRPr="000462A1" w:rsidRDefault="00807854" w:rsidP="00FF64CD">
      <w:pPr>
        <w:rPr>
          <w:rFonts w:ascii="Sylfaen" w:hAnsi="Sylfaen"/>
          <w:lang w:val="hy-AM"/>
        </w:rPr>
      </w:pPr>
    </w:p>
    <w:p w14:paraId="6453B0AC" w14:textId="77777777" w:rsidR="00807854" w:rsidRPr="000462A1" w:rsidRDefault="00807854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79AD9437" w14:textId="77777777" w:rsidR="00807854" w:rsidRPr="000462A1" w:rsidRDefault="00807854" w:rsidP="00FF64CD">
      <w:pPr>
        <w:rPr>
          <w:rFonts w:ascii="Sylfaen" w:hAnsi="Sylfaen"/>
          <w:lang w:val="hy-AM"/>
        </w:rPr>
      </w:pPr>
    </w:p>
    <w:p w14:paraId="131C0B1A" w14:textId="77777777" w:rsidR="00FF64CD" w:rsidRPr="000462A1" w:rsidRDefault="00FF64CD" w:rsidP="00FF64CD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Ինքնավերլուծության այս բաժնի կարևորագույն բաղադրիչն է հաստատության քաղաքացիական պաշտպանության պլանի վերլուծությունը: Նման պլանի առկայությունը, ինչպես նաև դրանում նշված աղետներին պատրաստվածության, հակազդման իրատեսական մեխանիզմների ու միջոցառումների նկարագրությունը հաստատության անվտանգության և ապահովության կարևոր չափանիշներից է: Այս չափանիշին հաստատության համապատասխանության գնահատման նպատակով պետք է նշել, թե արդյոք հաստատությունը մշակել և հաստատել է իր քաղաքացիական պաշտպանության պլանը, ինչպես է իրագործվում այդ պլանը, ինչպես նաև նկարագրել քաղաքացիական պաշտպանության պլանից բխող սաների և աշխատակազմի հետ տարվա ընթացքում իրականացվող միջոցառումների և վարժանքների մասին: Կարևոր է նաև հիշատակել, թե արդյոք նախադպրոցական ուսումնական հաստատությունը վարում է իրականացվող վարժանքների և միջոցառումների գրանցամատյան: </w:t>
      </w:r>
    </w:p>
    <w:p w14:paraId="35E2A782" w14:textId="77777777" w:rsidR="00F26B5B" w:rsidRPr="00F26B5B" w:rsidRDefault="00F26B5B" w:rsidP="00F26B5B">
      <w:pPr>
        <w:pStyle w:val="BodyText"/>
        <w:ind w:right="996"/>
        <w:jc w:val="right"/>
        <w:rPr>
          <w:rFonts w:ascii="Sylfaen" w:eastAsia="Sylfaen" w:hAnsi="Sylfaen" w:cs="Sylfaen"/>
          <w:lang w:val="vi"/>
        </w:rPr>
      </w:pPr>
      <w:r w:rsidRPr="00F26B5B">
        <w:rPr>
          <w:rFonts w:ascii="Sylfaen" w:eastAsia="Sylfaen" w:hAnsi="Sylfaen" w:cs="Sylfaen"/>
          <w:lang w:val="vi"/>
        </w:rPr>
        <w:t xml:space="preserve"> </w:t>
      </w:r>
      <w:r>
        <w:rPr>
          <w:rFonts w:ascii="Sylfaen" w:eastAsia="Sylfaen" w:hAnsi="Sylfaen" w:cs="Sylfaen"/>
          <w:lang w:val="hy-AM"/>
        </w:rPr>
        <w:t>Հ</w:t>
      </w:r>
      <w:r w:rsidRPr="00F26B5B">
        <w:rPr>
          <w:rFonts w:ascii="Sylfaen" w:eastAsia="Sylfaen" w:hAnsi="Sylfaen" w:cs="Sylfaen"/>
          <w:lang w:val="vi"/>
        </w:rPr>
        <w:t>ավելված</w:t>
      </w:r>
      <w:r w:rsidRPr="00F26B5B">
        <w:rPr>
          <w:rFonts w:ascii="Sylfaen" w:eastAsia="Sylfaen" w:hAnsi="Sylfaen" w:cs="Sylfaen"/>
          <w:spacing w:val="-5"/>
          <w:lang w:val="vi"/>
        </w:rPr>
        <w:t xml:space="preserve"> </w:t>
      </w:r>
      <w:r w:rsidRPr="00F26B5B">
        <w:rPr>
          <w:rFonts w:ascii="Sylfaen" w:eastAsia="Sylfaen" w:hAnsi="Sylfaen" w:cs="Sylfaen"/>
          <w:lang w:val="vi"/>
        </w:rPr>
        <w:t>N</w:t>
      </w:r>
      <w:r w:rsidRPr="00F26B5B">
        <w:rPr>
          <w:rFonts w:ascii="Sylfaen" w:eastAsia="Sylfaen" w:hAnsi="Sylfaen" w:cs="Sylfaen"/>
          <w:spacing w:val="-2"/>
          <w:lang w:val="vi"/>
        </w:rPr>
        <w:t xml:space="preserve"> </w:t>
      </w:r>
      <w:r w:rsidRPr="00F26B5B">
        <w:rPr>
          <w:rFonts w:ascii="Sylfaen" w:eastAsia="Sylfaen" w:hAnsi="Sylfaen" w:cs="Sylfaen"/>
          <w:lang w:val="vi"/>
        </w:rPr>
        <w:t>1</w:t>
      </w:r>
    </w:p>
    <w:p w14:paraId="5340EF81" w14:textId="77777777" w:rsidR="00F26B5B" w:rsidRPr="00F26B5B" w:rsidRDefault="00F26B5B" w:rsidP="00F26B5B">
      <w:pPr>
        <w:widowControl w:val="0"/>
        <w:autoSpaceDE w:val="0"/>
        <w:autoSpaceDN w:val="0"/>
        <w:spacing w:before="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7D311A6D" w14:textId="77777777" w:rsidR="00F26B5B" w:rsidRPr="00F26B5B" w:rsidRDefault="00F26B5B" w:rsidP="00F26B5B">
      <w:pPr>
        <w:widowControl w:val="0"/>
        <w:autoSpaceDE w:val="0"/>
        <w:autoSpaceDN w:val="0"/>
        <w:spacing w:after="0"/>
        <w:ind w:right="1016"/>
        <w:jc w:val="righ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&lt;&lt;</w:t>
      </w:r>
      <w:r>
        <w:rPr>
          <w:rFonts w:ascii="Sylfaen" w:eastAsia="Sylfaen" w:hAnsi="Sylfaen" w:cs="Sylfaen"/>
          <w:spacing w:val="-1"/>
          <w:lang w:val="hy-AM" w:eastAsia="en-US"/>
        </w:rPr>
        <w:t>Երևանի 124 մսուր-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մանկապարտեզ&gt;&gt;ՀՈԱԿ-ի</w:t>
      </w:r>
      <w:r w:rsidRPr="00F26B5B">
        <w:rPr>
          <w:rFonts w:ascii="Sylfaen" w:eastAsia="Sylfaen" w:hAnsi="Sylfaen" w:cs="Sylfaen"/>
          <w:spacing w:val="-1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տնօրենի</w:t>
      </w:r>
    </w:p>
    <w:p w14:paraId="5FCFBD62" w14:textId="77777777" w:rsidR="00F26B5B" w:rsidRPr="00F26B5B" w:rsidRDefault="00F26B5B" w:rsidP="00F26B5B">
      <w:pPr>
        <w:widowControl w:val="0"/>
        <w:autoSpaceDE w:val="0"/>
        <w:autoSpaceDN w:val="0"/>
        <w:spacing w:before="13" w:after="0"/>
        <w:jc w:val="left"/>
        <w:textboxTightWrap w:val="none"/>
        <w:rPr>
          <w:rFonts w:ascii="Sylfaen" w:eastAsia="Sylfaen" w:hAnsi="Sylfaen" w:cs="Sylfaen"/>
          <w:sz w:val="16"/>
          <w:lang w:val="vi" w:eastAsia="en-US"/>
        </w:rPr>
      </w:pPr>
    </w:p>
    <w:p w14:paraId="3FA1471F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Հ</w:t>
      </w:r>
    </w:p>
    <w:p w14:paraId="29324708" w14:textId="03F89CA7" w:rsidR="00F26B5B" w:rsidRPr="00F26B5B" w:rsidRDefault="00F26B5B" w:rsidP="00F26B5B">
      <w:pPr>
        <w:widowControl w:val="0"/>
        <w:autoSpaceDE w:val="0"/>
        <w:autoSpaceDN w:val="0"/>
        <w:spacing w:after="0"/>
        <w:ind w:right="1000"/>
        <w:jc w:val="right"/>
        <w:textboxTightWrap w:val="none"/>
        <w:rPr>
          <w:rFonts w:asciiTheme="minorHAnsi" w:eastAsia="Sylfaen" w:hAnsiTheme="minorHAnsi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«</w:t>
      </w:r>
      <w:r w:rsidR="00BE51B1">
        <w:rPr>
          <w:rFonts w:ascii="Sylfaen" w:eastAsia="Sylfaen" w:hAnsi="Sylfaen" w:cs="Sylfaen"/>
          <w:lang w:val="hy-AM" w:eastAsia="en-US"/>
        </w:rPr>
        <w:t>02</w:t>
      </w:r>
      <w:r w:rsidRPr="00F26B5B">
        <w:rPr>
          <w:rFonts w:ascii="Sylfaen" w:eastAsia="Sylfaen" w:hAnsi="Sylfaen" w:cs="Sylfaen"/>
          <w:lang w:val="vi" w:eastAsia="en-US"/>
        </w:rPr>
        <w:t>»</w:t>
      </w:r>
      <w:r w:rsidRPr="00F26B5B">
        <w:rPr>
          <w:rFonts w:ascii="Sylfaen" w:eastAsia="Sylfaen" w:hAnsi="Sylfaen" w:cs="Sylfaen"/>
          <w:spacing w:val="-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հու</w:t>
      </w:r>
      <w:r w:rsidR="00BE51B1">
        <w:rPr>
          <w:rFonts w:ascii="Sylfaen" w:eastAsia="Sylfaen" w:hAnsi="Sylfaen" w:cs="Sylfaen"/>
          <w:lang w:val="hy-AM" w:eastAsia="en-US"/>
        </w:rPr>
        <w:t>լ</w:t>
      </w:r>
      <w:r w:rsidRPr="00F26B5B">
        <w:rPr>
          <w:rFonts w:ascii="Sylfaen" w:eastAsia="Sylfaen" w:hAnsi="Sylfaen" w:cs="Sylfaen"/>
          <w:lang w:val="vi" w:eastAsia="en-US"/>
        </w:rPr>
        <w:t>իսի</w:t>
      </w:r>
      <w:r>
        <w:rPr>
          <w:rFonts w:ascii="Sylfaen" w:eastAsia="Sylfaen" w:hAnsi="Sylfaen" w:cs="Sylfaen"/>
          <w:lang w:val="vi" w:eastAsia="en-US"/>
        </w:rPr>
        <w:t xml:space="preserve"> 202</w:t>
      </w:r>
      <w:r w:rsidR="00BE51B1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lang w:val="vi" w:eastAsia="en-US"/>
        </w:rPr>
        <w:t>թ-ի</w:t>
      </w:r>
      <w:r>
        <w:rPr>
          <w:rFonts w:ascii="Sylfaen" w:eastAsia="Sylfaen" w:hAnsi="Sylfaen" w:cs="Sylfaen"/>
          <w:lang w:val="vi" w:eastAsia="en-US"/>
        </w:rPr>
        <w:t xml:space="preserve"> </w:t>
      </w:r>
    </w:p>
    <w:p w14:paraId="08DBBE6C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7124F7C5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324225CC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2EB0C5DF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4EA3CFC8" w14:textId="77777777" w:rsidR="00F26B5B" w:rsidRPr="00F26B5B" w:rsidRDefault="00F26B5B" w:rsidP="00F26B5B">
      <w:pPr>
        <w:widowControl w:val="0"/>
        <w:autoSpaceDE w:val="0"/>
        <w:autoSpaceDN w:val="0"/>
        <w:spacing w:before="201" w:after="0" w:line="244" w:lineRule="auto"/>
        <w:ind w:left="1020" w:right="1071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կազմը,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աշխատակարգը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գործառույթները.</w:t>
      </w:r>
    </w:p>
    <w:p w14:paraId="7D670857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74B7E5E4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4DFB586F" w14:textId="77777777" w:rsidR="00F26B5B" w:rsidRPr="00F26B5B" w:rsidRDefault="00F26B5B" w:rsidP="00F26B5B">
      <w:pPr>
        <w:widowControl w:val="0"/>
        <w:autoSpaceDE w:val="0"/>
        <w:autoSpaceDN w:val="0"/>
        <w:spacing w:before="5" w:after="0"/>
        <w:jc w:val="left"/>
        <w:textboxTightWrap w:val="none"/>
        <w:rPr>
          <w:rFonts w:ascii="Sylfaen" w:eastAsia="Sylfaen" w:hAnsi="Sylfaen" w:cs="Sylfaen"/>
          <w:sz w:val="16"/>
          <w:lang w:val="vi" w:eastAsia="en-US"/>
        </w:rPr>
      </w:pPr>
    </w:p>
    <w:p w14:paraId="3E7C76DC" w14:textId="77777777" w:rsidR="00F26B5B" w:rsidRPr="00F26B5B" w:rsidRDefault="00F26B5B" w:rsidP="00F26B5B">
      <w:pPr>
        <w:widowControl w:val="0"/>
        <w:numPr>
          <w:ilvl w:val="0"/>
          <w:numId w:val="21"/>
        </w:numPr>
        <w:tabs>
          <w:tab w:val="left" w:pos="1808"/>
          <w:tab w:val="left" w:pos="1809"/>
        </w:tabs>
        <w:autoSpaceDE w:val="0"/>
        <w:autoSpaceDN w:val="0"/>
        <w:spacing w:before="1" w:after="0"/>
        <w:ind w:hanging="794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(այսուհետ՝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ԱՌԿ)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կազմը.</w:t>
      </w:r>
    </w:p>
    <w:p w14:paraId="47E8BC46" w14:textId="77777777" w:rsidR="00F26B5B" w:rsidRPr="00F26B5B" w:rsidRDefault="00F26B5B" w:rsidP="00F26B5B">
      <w:pPr>
        <w:widowControl w:val="0"/>
        <w:autoSpaceDE w:val="0"/>
        <w:autoSpaceDN w:val="0"/>
        <w:spacing w:before="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68BA7EA" w14:textId="77777777" w:rsidR="00F26B5B" w:rsidRPr="00F26B5B" w:rsidRDefault="00F26B5B" w:rsidP="00F26B5B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after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76B597B8" w14:textId="77777777" w:rsidR="00F26B5B" w:rsidRPr="00F26B5B" w:rsidRDefault="00F26B5B" w:rsidP="00F26B5B">
      <w:pPr>
        <w:widowControl w:val="0"/>
        <w:autoSpaceDE w:val="0"/>
        <w:autoSpaceDN w:val="0"/>
        <w:spacing w:before="1"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2F8A5446" w14:textId="77777777" w:rsidR="00F26B5B" w:rsidRPr="00F26B5B" w:rsidRDefault="00F26B5B" w:rsidP="00F26B5B">
      <w:pPr>
        <w:widowControl w:val="0"/>
        <w:autoSpaceDE w:val="0"/>
        <w:autoSpaceDN w:val="0"/>
        <w:spacing w:before="1" w:after="0" w:line="237" w:lineRule="auto"/>
        <w:ind w:left="1020" w:right="1048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noProof/>
        </w:rPr>
        <w:drawing>
          <wp:anchor distT="0" distB="0" distL="0" distR="0" simplePos="0" relativeHeight="251660800" behindDoc="1" locked="0" layoutInCell="1" allowOverlap="1" wp14:anchorId="07A5DF2C" wp14:editId="016F403A">
            <wp:simplePos x="0" y="0"/>
            <wp:positionH relativeFrom="page">
              <wp:posOffset>1915102</wp:posOffset>
            </wp:positionH>
            <wp:positionV relativeFrom="paragraph">
              <wp:posOffset>209304</wp:posOffset>
            </wp:positionV>
            <wp:extent cx="78019" cy="96588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9" cy="96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26B5B">
        <w:rPr>
          <w:rFonts w:ascii="Sylfaen" w:eastAsia="Sylfaen" w:hAnsi="Sylfaen" w:cs="Sylfaen"/>
          <w:lang w:val="vi" w:eastAsia="en-US"/>
        </w:rPr>
        <w:t>ա.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Ռուզաննա Նադոյան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/նախադպրոցական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ուսումնական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հաստատության</w:t>
      </w:r>
      <w:r w:rsidRPr="00F26B5B">
        <w:rPr>
          <w:rFonts w:ascii="Sylfaen" w:eastAsia="Sylfaen" w:hAnsi="Sylfaen" w:cs="Sylfaen"/>
          <w:spacing w:val="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այսուհետ`</w:t>
      </w:r>
      <w:r w:rsidRPr="00F26B5B">
        <w:rPr>
          <w:rFonts w:ascii="Sylfaen" w:eastAsia="Sylfaen" w:hAnsi="Sylfaen" w:cs="Sylfaen"/>
          <w:spacing w:val="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տնօրեն/,</w:t>
      </w:r>
    </w:p>
    <w:p w14:paraId="68CFC098" w14:textId="77777777" w:rsidR="00F26B5B" w:rsidRPr="00F26B5B" w:rsidRDefault="00F26B5B" w:rsidP="00F26B5B">
      <w:pPr>
        <w:widowControl w:val="0"/>
        <w:autoSpaceDE w:val="0"/>
        <w:autoSpaceDN w:val="0"/>
        <w:spacing w:before="3"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051C65C8" w14:textId="77777777" w:rsidR="00F26B5B" w:rsidRPr="00F26B5B" w:rsidRDefault="00F26B5B" w:rsidP="00F26B5B">
      <w:pPr>
        <w:widowControl w:val="0"/>
        <w:autoSpaceDE w:val="0"/>
        <w:autoSpaceDN w:val="0"/>
        <w:spacing w:before="1" w:after="0"/>
        <w:ind w:left="1020" w:right="1007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բ.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 ղեկավարի տեղակալ-տարահանման և պատսպարման կազմակերպման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պատասխանատու`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Հայկուհի Խաշմանյան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/ՆՈՒՀ-ի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մանկավարժ/,</w:t>
      </w:r>
    </w:p>
    <w:p w14:paraId="2D7965FA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2549E3C4" w14:textId="77777777" w:rsidR="00F26B5B" w:rsidRPr="00F26B5B" w:rsidRDefault="00F26B5B" w:rsidP="00F26B5B">
      <w:pPr>
        <w:widowControl w:val="0"/>
        <w:tabs>
          <w:tab w:val="left" w:pos="1514"/>
          <w:tab w:val="left" w:pos="2796"/>
          <w:tab w:val="left" w:pos="4506"/>
          <w:tab w:val="left" w:pos="5457"/>
          <w:tab w:val="left" w:pos="7440"/>
          <w:tab w:val="left" w:pos="10360"/>
        </w:tabs>
        <w:autoSpaceDE w:val="0"/>
        <w:autoSpaceDN w:val="0"/>
        <w:spacing w:after="0"/>
        <w:ind w:left="1020" w:right="1026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գ.</w:t>
      </w:r>
      <w:r w:rsidRPr="00F26B5B">
        <w:rPr>
          <w:rFonts w:ascii="Sylfaen" w:eastAsia="Sylfaen" w:hAnsi="Sylfaen" w:cs="Sylfaen"/>
          <w:lang w:val="vi" w:eastAsia="en-US"/>
        </w:rPr>
        <w:tab/>
        <w:t>խորհրդի</w:t>
      </w:r>
      <w:r w:rsidRPr="00F26B5B">
        <w:rPr>
          <w:rFonts w:ascii="Sylfaen" w:eastAsia="Sylfaen" w:hAnsi="Sylfaen" w:cs="Sylfaen"/>
          <w:lang w:val="vi" w:eastAsia="en-US"/>
        </w:rPr>
        <w:tab/>
        <w:t>քարտուղար՝</w:t>
      </w:r>
      <w:r w:rsidRPr="00F26B5B">
        <w:rPr>
          <w:rFonts w:ascii="Sylfaen" w:eastAsia="Sylfaen" w:hAnsi="Sylfaen" w:cs="Sylfaen"/>
          <w:lang w:val="vi" w:eastAsia="en-US"/>
        </w:rPr>
        <w:tab/>
      </w:r>
      <w:r w:rsidR="003D1672">
        <w:rPr>
          <w:rFonts w:ascii="Sylfaen" w:eastAsia="Sylfaen" w:hAnsi="Sylfaen" w:cs="Sylfaen"/>
          <w:lang w:val="vi" w:eastAsia="en-US"/>
        </w:rPr>
        <w:t xml:space="preserve">Նարինե </w:t>
      </w:r>
      <w:r w:rsidR="003D1672">
        <w:rPr>
          <w:rFonts w:ascii="Sylfaen" w:eastAsia="Sylfaen" w:hAnsi="Sylfaen" w:cs="Sylfaen"/>
          <w:lang w:val="hy-AM" w:eastAsia="en-US"/>
        </w:rPr>
        <w:t>Սարգսյան</w:t>
      </w:r>
      <w:r w:rsidRPr="00F26B5B">
        <w:rPr>
          <w:rFonts w:ascii="Sylfaen" w:eastAsia="Sylfaen" w:hAnsi="Sylfaen" w:cs="Sylfaen"/>
          <w:lang w:val="vi" w:eastAsia="en-US"/>
        </w:rPr>
        <w:tab/>
        <w:t>/հաշվապահ,գործավար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5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կազմակերպիչ/,</w:t>
      </w:r>
    </w:p>
    <w:p w14:paraId="1EB395AB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A819530" w14:textId="77777777" w:rsidR="00F26B5B" w:rsidRPr="00F26B5B" w:rsidRDefault="00F26B5B" w:rsidP="00F26B5B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after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ոլորտի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պատասխանատուների</w:t>
      </w:r>
      <w:r w:rsidRPr="00F26B5B">
        <w:rPr>
          <w:rFonts w:ascii="Sylfaen" w:eastAsia="Sylfaen" w:hAnsi="Sylfaen" w:cs="Sylfaen"/>
          <w:spacing w:val="-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08454B00" w14:textId="77777777" w:rsidR="00F26B5B" w:rsidRPr="00F26B5B" w:rsidRDefault="00F26B5B" w:rsidP="00F26B5B">
      <w:pPr>
        <w:widowControl w:val="0"/>
        <w:autoSpaceDE w:val="0"/>
        <w:autoSpaceDN w:val="0"/>
        <w:spacing w:before="1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655AFC70" w14:textId="77777777" w:rsidR="00F26B5B" w:rsidRPr="003D1672" w:rsidRDefault="00F26B5B" w:rsidP="003D1672">
      <w:pPr>
        <w:widowControl w:val="0"/>
        <w:autoSpaceDE w:val="0"/>
        <w:autoSpaceDN w:val="0"/>
        <w:spacing w:after="0"/>
        <w:ind w:left="1020"/>
        <w:jc w:val="left"/>
        <w:textboxTightWrap w:val="none"/>
        <w:rPr>
          <w:rFonts w:asciiTheme="minorHAnsi" w:eastAsia="Sylfaen" w:hAnsiTheme="minorHAnsi" w:cs="Sylfaen"/>
          <w:lang w:val="vi" w:eastAsia="en-US"/>
        </w:rPr>
        <w:sectPr w:rsidR="00F26B5B" w:rsidRPr="003D1672">
          <w:pgSz w:w="11910" w:h="16840"/>
          <w:pgMar w:top="480" w:right="0" w:bottom="280" w:left="60" w:header="720" w:footer="720" w:gutter="0"/>
          <w:cols w:space="720"/>
        </w:sectPr>
      </w:pPr>
      <w:r w:rsidRPr="00F26B5B">
        <w:rPr>
          <w:rFonts w:ascii="Sylfaen" w:eastAsia="Sylfaen" w:hAnsi="Sylfaen" w:cs="Sylfaen"/>
          <w:lang w:val="vi" w:eastAsia="en-US"/>
        </w:rPr>
        <w:t>ա</w:t>
      </w:r>
      <w:r w:rsidRPr="00F26B5B">
        <w:rPr>
          <w:lang w:val="vi" w:eastAsia="en-US"/>
        </w:rPr>
        <w:t>․</w:t>
      </w:r>
      <w:r w:rsidRPr="00F26B5B">
        <w:rPr>
          <w:spacing w:val="2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ազդարարման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տեղեկատվության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փոխանակման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պատասխանատու`</w:t>
      </w:r>
      <w:r w:rsidRPr="00F26B5B">
        <w:rPr>
          <w:rFonts w:ascii="Sylfaen" w:eastAsia="Sylfaen" w:hAnsi="Sylfaen" w:cs="Sylfaen"/>
          <w:spacing w:val="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տնտեսվար-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պահեստապետ</w:t>
      </w:r>
      <w:r w:rsidR="003D1672">
        <w:rPr>
          <w:rFonts w:ascii="Sylfaen" w:eastAsia="Sylfaen" w:hAnsi="Sylfaen" w:cs="Sylfaen"/>
          <w:lang w:val="hy-AM" w:eastAsia="en-US"/>
        </w:rPr>
        <w:t xml:space="preserve"> /</w:t>
      </w:r>
      <w:r w:rsidR="003D1672" w:rsidRPr="00F26B5B">
        <w:rPr>
          <w:rFonts w:ascii="Sylfaen" w:eastAsia="Sylfaen" w:hAnsi="Sylfaen" w:cs="Sylfaen"/>
          <w:spacing w:val="-1"/>
          <w:lang w:val="vi" w:eastAsia="en-US"/>
        </w:rPr>
        <w:t>պաշտոն/,</w:t>
      </w:r>
    </w:p>
    <w:p w14:paraId="6E9352CA" w14:textId="77777777" w:rsidR="00F26B5B" w:rsidRPr="00F26B5B" w:rsidRDefault="00F26B5B" w:rsidP="00F26B5B">
      <w:pPr>
        <w:widowControl w:val="0"/>
        <w:autoSpaceDE w:val="0"/>
        <w:autoSpaceDN w:val="0"/>
        <w:spacing w:before="46" w:after="0" w:line="456" w:lineRule="auto"/>
        <w:ind w:left="1020" w:right="1636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lastRenderedPageBreak/>
        <w:t>բ</w:t>
      </w:r>
      <w:r w:rsidRPr="00F26B5B">
        <w:rPr>
          <w:spacing w:val="-1"/>
          <w:lang w:val="vi" w:eastAsia="en-US"/>
        </w:rPr>
        <w:t>․</w:t>
      </w:r>
      <w:r w:rsidRPr="00F26B5B">
        <w:rPr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հրդեհային անվտանգության պատասխանատու `պահակ-հնոցապան/պաշտոն/,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</w:t>
      </w:r>
      <w:r w:rsidRPr="00F26B5B">
        <w:rPr>
          <w:lang w:val="vi" w:eastAsia="en-US"/>
        </w:rPr>
        <w:t>․</w:t>
      </w:r>
      <w:r w:rsidRPr="00F26B5B">
        <w:rPr>
          <w:spacing w:val="4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առաջին օգնության պատասխանատու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`բուժքույր/պաշտոն/,</w:t>
      </w:r>
    </w:p>
    <w:p w14:paraId="24DC0420" w14:textId="77777777" w:rsidR="00F26B5B" w:rsidRPr="00F26B5B" w:rsidRDefault="00F26B5B" w:rsidP="00F26B5B">
      <w:pPr>
        <w:widowControl w:val="0"/>
        <w:autoSpaceDE w:val="0"/>
        <w:autoSpaceDN w:val="0"/>
        <w:spacing w:after="0" w:line="291" w:lineRule="exact"/>
        <w:ind w:left="102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դ</w:t>
      </w:r>
      <w:r w:rsidRPr="00F26B5B">
        <w:rPr>
          <w:spacing w:val="-1"/>
          <w:lang w:val="vi" w:eastAsia="en-US"/>
        </w:rPr>
        <w:t>․</w:t>
      </w:r>
      <w:r w:rsidRPr="00F26B5B">
        <w:rPr>
          <w:spacing w:val="2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առաջին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հոգեբանական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աջակցության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պատասխանատու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բուժքույր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/պաշտոն/,</w:t>
      </w:r>
    </w:p>
    <w:p w14:paraId="2796F31A" w14:textId="77777777" w:rsidR="00F26B5B" w:rsidRPr="00F26B5B" w:rsidRDefault="00F26B5B" w:rsidP="00F26B5B">
      <w:pPr>
        <w:widowControl w:val="0"/>
        <w:tabs>
          <w:tab w:val="left" w:pos="1452"/>
        </w:tabs>
        <w:autoSpaceDE w:val="0"/>
        <w:autoSpaceDN w:val="0"/>
        <w:spacing w:before="54" w:after="0"/>
        <w:ind w:left="1020" w:right="1259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ե</w:t>
      </w:r>
      <w:r w:rsidRPr="00F26B5B">
        <w:rPr>
          <w:lang w:val="vi" w:eastAsia="en-US"/>
        </w:rPr>
        <w:t>․</w:t>
      </w:r>
      <w:r w:rsidRPr="00F26B5B">
        <w:rPr>
          <w:lang w:val="vi" w:eastAsia="en-US"/>
        </w:rPr>
        <w:tab/>
      </w:r>
      <w:r w:rsidRPr="00F26B5B">
        <w:rPr>
          <w:rFonts w:ascii="Sylfaen" w:eastAsia="Sylfaen" w:hAnsi="Sylfaen" w:cs="Sylfaen"/>
          <w:lang w:val="vi" w:eastAsia="en-US"/>
        </w:rPr>
        <w:t>հաշմանդամություն</w:t>
      </w:r>
      <w:r w:rsidRPr="00F26B5B">
        <w:rPr>
          <w:rFonts w:ascii="Sylfaen" w:eastAsia="Sylfaen" w:hAnsi="Sylfaen" w:cs="Sylfaen"/>
          <w:spacing w:val="4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ունեցող</w:t>
      </w:r>
      <w:r w:rsidRPr="00F26B5B">
        <w:rPr>
          <w:rFonts w:ascii="Sylfaen" w:eastAsia="Sylfaen" w:hAnsi="Sylfaen" w:cs="Sylfaen"/>
          <w:spacing w:val="4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</w:t>
      </w:r>
      <w:r w:rsidRPr="00F26B5B">
        <w:rPr>
          <w:rFonts w:ascii="Sylfaen" w:eastAsia="Sylfaen" w:hAnsi="Sylfaen" w:cs="Sylfaen"/>
          <w:spacing w:val="5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հարցերով</w:t>
      </w:r>
      <w:r w:rsidRPr="00F26B5B">
        <w:rPr>
          <w:rFonts w:ascii="Sylfaen" w:eastAsia="Sylfaen" w:hAnsi="Sylfaen" w:cs="Sylfaen"/>
          <w:spacing w:val="4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պատասխանատու,</w:t>
      </w:r>
      <w:r w:rsidRPr="00F26B5B">
        <w:rPr>
          <w:rFonts w:ascii="Sylfaen" w:eastAsia="Sylfaen" w:hAnsi="Sylfaen" w:cs="Sylfaen"/>
          <w:spacing w:val="4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հոգեբան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լոգոպեդ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պաշտոն/</w:t>
      </w:r>
      <w:r w:rsidRPr="00F26B5B">
        <w:rPr>
          <w:rFonts w:ascii="Sylfaen" w:eastAsia="Sylfaen" w:hAnsi="Sylfaen" w:cs="Sylfaen"/>
          <w:spacing w:val="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(ներառական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ՆՈՒՀ-երի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դեպքում),</w:t>
      </w:r>
    </w:p>
    <w:p w14:paraId="64F8FE1D" w14:textId="77777777" w:rsidR="00F26B5B" w:rsidRPr="00F26B5B" w:rsidRDefault="00F26B5B" w:rsidP="00F26B5B">
      <w:pPr>
        <w:widowControl w:val="0"/>
        <w:autoSpaceDE w:val="0"/>
        <w:autoSpaceDN w:val="0"/>
        <w:spacing w:before="3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F399E4A" w14:textId="77777777" w:rsidR="00F26B5B" w:rsidRPr="00F26B5B" w:rsidRDefault="00F26B5B" w:rsidP="00F26B5B">
      <w:pPr>
        <w:widowControl w:val="0"/>
        <w:numPr>
          <w:ilvl w:val="0"/>
          <w:numId w:val="20"/>
        </w:numPr>
        <w:tabs>
          <w:tab w:val="left" w:pos="1740"/>
          <w:tab w:val="left" w:pos="1741"/>
        </w:tabs>
        <w:autoSpaceDE w:val="0"/>
        <w:autoSpaceDN w:val="0"/>
        <w:spacing w:before="1" w:after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կազմը՝</w:t>
      </w:r>
    </w:p>
    <w:p w14:paraId="207A4B1C" w14:textId="77777777" w:rsidR="00F26B5B" w:rsidRPr="00F26B5B" w:rsidRDefault="00F26B5B" w:rsidP="00F26B5B">
      <w:pPr>
        <w:widowControl w:val="0"/>
        <w:autoSpaceDE w:val="0"/>
        <w:autoSpaceDN w:val="0"/>
        <w:spacing w:before="1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EA03CED" w14:textId="77777777" w:rsidR="003D1672" w:rsidRPr="003D1672" w:rsidRDefault="00F26B5B" w:rsidP="00F26B5B">
      <w:pPr>
        <w:widowControl w:val="0"/>
        <w:autoSpaceDE w:val="0"/>
        <w:autoSpaceDN w:val="0"/>
        <w:spacing w:after="0" w:line="453" w:lineRule="auto"/>
        <w:ind w:left="1020" w:right="6492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ա.</w:t>
      </w:r>
      <w:r w:rsidRPr="00F26B5B">
        <w:rPr>
          <w:rFonts w:ascii="Sylfaen" w:eastAsia="Sylfaen" w:hAnsi="Sylfaen" w:cs="Sylfaen"/>
          <w:spacing w:val="-15"/>
          <w:lang w:val="vi" w:eastAsia="en-US"/>
        </w:rPr>
        <w:t xml:space="preserve"> </w:t>
      </w:r>
      <w:r w:rsidR="003D1672">
        <w:rPr>
          <w:rFonts w:ascii="Sylfaen" w:eastAsia="Sylfaen" w:hAnsi="Sylfaen" w:cs="Sylfaen"/>
          <w:spacing w:val="-1"/>
          <w:lang w:val="hy-AM" w:eastAsia="en-US"/>
        </w:rPr>
        <w:t>Լաուրա Կոստանդյան</w:t>
      </w:r>
      <w:r w:rsidR="003D1672" w:rsidRPr="00F26B5B">
        <w:rPr>
          <w:rFonts w:ascii="Sylfaen" w:eastAsia="Sylfaen" w:hAnsi="Sylfaen" w:cs="Sylfaen"/>
          <w:lang w:val="vi" w:eastAsia="en-US"/>
        </w:rPr>
        <w:t>/դաստիարակ</w:t>
      </w:r>
      <w:r w:rsidR="003D1672">
        <w:rPr>
          <w:rFonts w:ascii="Sylfaen" w:eastAsia="Sylfaen" w:hAnsi="Sylfaen" w:cs="Sylfaen"/>
          <w:lang w:val="vi" w:eastAsia="en-US"/>
        </w:rPr>
        <w:t>/,</w:t>
      </w:r>
    </w:p>
    <w:p w14:paraId="344E1C13" w14:textId="77777777" w:rsidR="00F26B5B" w:rsidRPr="003D1672" w:rsidRDefault="00F26B5B" w:rsidP="003D1672">
      <w:pPr>
        <w:widowControl w:val="0"/>
        <w:autoSpaceDE w:val="0"/>
        <w:autoSpaceDN w:val="0"/>
        <w:spacing w:after="0" w:line="453" w:lineRule="auto"/>
        <w:ind w:left="1020" w:right="6492"/>
        <w:jc w:val="left"/>
        <w:textboxTightWrap w:val="none"/>
        <w:rPr>
          <w:rFonts w:asciiTheme="minorHAnsi" w:eastAsia="Sylfaen" w:hAnsiTheme="minorHAnsi" w:cs="Sylfaen"/>
          <w:spacing w:val="1"/>
          <w:lang w:val="vi" w:eastAsia="en-US"/>
        </w:rPr>
      </w:pP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 xml:space="preserve">բ. </w:t>
      </w:r>
      <w:r w:rsidR="003D1672">
        <w:rPr>
          <w:rFonts w:ascii="Sylfaen" w:eastAsia="Sylfaen" w:hAnsi="Sylfaen" w:cs="Sylfaen"/>
          <w:lang w:val="hy-AM" w:eastAsia="en-US"/>
        </w:rPr>
        <w:t>Իրինա Ալեքսանյան</w:t>
      </w:r>
      <w:r w:rsidR="003D1672">
        <w:rPr>
          <w:rFonts w:ascii="Sylfaen" w:eastAsia="Sylfaen" w:hAnsi="Sylfaen" w:cs="Sylfaen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 xml:space="preserve"> /դաստիարակ/,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</w:p>
    <w:p w14:paraId="3397E5C9" w14:textId="6FF139E5" w:rsidR="00F26B5B" w:rsidRPr="00F26B5B" w:rsidRDefault="003D1672" w:rsidP="00F26B5B">
      <w:pPr>
        <w:widowControl w:val="0"/>
        <w:autoSpaceDE w:val="0"/>
        <w:autoSpaceDN w:val="0"/>
        <w:spacing w:after="0" w:line="458" w:lineRule="auto"/>
        <w:ind w:left="1020" w:right="707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գ</w:t>
      </w:r>
      <w:r w:rsidR="00F26B5B" w:rsidRPr="00F26B5B">
        <w:rPr>
          <w:rFonts w:ascii="Sylfaen" w:eastAsia="Sylfaen" w:hAnsi="Sylfaen" w:cs="Sylfaen"/>
          <w:lang w:val="vi" w:eastAsia="en-US"/>
        </w:rPr>
        <w:t>.</w:t>
      </w:r>
      <w:r w:rsidR="00F26B5B" w:rsidRPr="00F26B5B">
        <w:rPr>
          <w:rFonts w:ascii="Sylfaen" w:eastAsia="Sylfaen" w:hAnsi="Sylfaen" w:cs="Sylfaen"/>
          <w:spacing w:val="46"/>
          <w:lang w:val="vi" w:eastAsia="en-US"/>
        </w:rPr>
        <w:t xml:space="preserve"> </w:t>
      </w:r>
      <w:r w:rsidR="00513B33">
        <w:rPr>
          <w:rFonts w:ascii="Sylfaen" w:eastAsia="Sylfaen" w:hAnsi="Sylfaen" w:cs="Sylfaen"/>
          <w:lang w:val="hy-AM" w:eastAsia="en-US"/>
        </w:rPr>
        <w:t>Լուսինե Գրիգորյան</w:t>
      </w:r>
      <w:r>
        <w:rPr>
          <w:rFonts w:ascii="Sylfaen" w:eastAsia="Sylfaen" w:hAnsi="Sylfaen" w:cs="Sylfaen"/>
          <w:lang w:val="hy-AM" w:eastAsia="en-US"/>
        </w:rPr>
        <w:t xml:space="preserve"> </w:t>
      </w:r>
      <w:r w:rsidR="00F26B5B"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/տնտեսվար/,</w:t>
      </w:r>
      <w:r w:rsidR="00F26B5B"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spacing w:val="56"/>
          <w:lang w:val="vi" w:eastAsia="en-US"/>
        </w:rPr>
        <w:t xml:space="preserve"> </w:t>
      </w:r>
      <w:r>
        <w:rPr>
          <w:rFonts w:ascii="Sylfaen" w:eastAsia="Sylfaen" w:hAnsi="Sylfaen" w:cs="Sylfaen"/>
          <w:spacing w:val="56"/>
          <w:lang w:val="hy-AM" w:eastAsia="en-US"/>
        </w:rPr>
        <w:t>դ</w:t>
      </w:r>
      <w:r>
        <w:rPr>
          <w:rFonts w:ascii="Sylfaen" w:eastAsia="Sylfaen" w:hAnsi="Sylfaen" w:cs="Sylfaen"/>
          <w:lang w:val="hy-AM" w:eastAsia="en-US"/>
        </w:rPr>
        <w:t>Անահիտ Ղազարյան</w:t>
      </w:r>
      <w:r w:rsidR="00F26B5B"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/խոհարար/,</w:t>
      </w:r>
    </w:p>
    <w:p w14:paraId="65572489" w14:textId="77777777" w:rsidR="00F26B5B" w:rsidRPr="00F26B5B" w:rsidRDefault="003D1672" w:rsidP="00F26B5B">
      <w:pPr>
        <w:widowControl w:val="0"/>
        <w:autoSpaceDE w:val="0"/>
        <w:autoSpaceDN w:val="0"/>
        <w:spacing w:after="0" w:line="285" w:lineRule="exact"/>
        <w:ind w:left="102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="Sylfaen" w:eastAsia="Sylfaen" w:hAnsi="Sylfaen" w:cs="Sylfaen"/>
          <w:lang w:val="vi" w:eastAsia="en-US"/>
        </w:rPr>
        <w:t>ե</w:t>
      </w:r>
      <w:r w:rsidR="00F26B5B" w:rsidRPr="00F26B5B">
        <w:rPr>
          <w:rFonts w:ascii="Sylfaen" w:eastAsia="Sylfaen" w:hAnsi="Sylfaen" w:cs="Sylfaen"/>
          <w:lang w:val="vi" w:eastAsia="en-US"/>
        </w:rPr>
        <w:t>.</w:t>
      </w:r>
      <w:r w:rsidR="00F26B5B" w:rsidRPr="00F26B5B">
        <w:rPr>
          <w:rFonts w:ascii="Sylfaen" w:eastAsia="Sylfaen" w:hAnsi="Sylfaen" w:cs="Sylfaen"/>
          <w:spacing w:val="44"/>
          <w:lang w:val="vi" w:eastAsia="en-US"/>
        </w:rPr>
        <w:t xml:space="preserve"> </w:t>
      </w:r>
      <w:r>
        <w:rPr>
          <w:rFonts w:ascii="Sylfaen" w:eastAsia="Sylfaen" w:hAnsi="Sylfaen" w:cs="Sylfaen"/>
          <w:lang w:val="hy-AM" w:eastAsia="en-US"/>
        </w:rPr>
        <w:t>Հայկազ Պողոսյան</w:t>
      </w:r>
      <w:r w:rsidR="00F26B5B" w:rsidRPr="00F26B5B">
        <w:rPr>
          <w:rFonts w:ascii="Sylfaen" w:eastAsia="Sylfaen" w:hAnsi="Sylfaen" w:cs="Sylfaen"/>
          <w:spacing w:val="46"/>
          <w:lang w:val="vi" w:eastAsia="en-US"/>
        </w:rPr>
        <w:t xml:space="preserve"> </w:t>
      </w:r>
      <w:r w:rsidR="00F26B5B" w:rsidRPr="00F26B5B">
        <w:rPr>
          <w:rFonts w:ascii="Sylfaen" w:eastAsia="Sylfaen" w:hAnsi="Sylfaen" w:cs="Sylfaen"/>
          <w:lang w:val="vi" w:eastAsia="en-US"/>
        </w:rPr>
        <w:t>/պահակ/</w:t>
      </w:r>
    </w:p>
    <w:p w14:paraId="5B2197C6" w14:textId="77777777" w:rsidR="00F26B5B" w:rsidRPr="00F26B5B" w:rsidRDefault="00F26B5B" w:rsidP="00F26B5B">
      <w:pPr>
        <w:widowControl w:val="0"/>
        <w:autoSpaceDE w:val="0"/>
        <w:autoSpaceDN w:val="0"/>
        <w:spacing w:before="4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32C8785F" w14:textId="77777777" w:rsidR="00F26B5B" w:rsidRPr="003D1672" w:rsidRDefault="00F26B5B" w:rsidP="00F26B5B">
      <w:pPr>
        <w:widowControl w:val="0"/>
        <w:autoSpaceDE w:val="0"/>
        <w:autoSpaceDN w:val="0"/>
        <w:spacing w:after="0"/>
        <w:ind w:left="102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</w:p>
    <w:p w14:paraId="4FBEAE80" w14:textId="77777777" w:rsidR="00F26B5B" w:rsidRPr="00F26B5B" w:rsidRDefault="00F26B5B" w:rsidP="00F26B5B">
      <w:pPr>
        <w:widowControl w:val="0"/>
        <w:autoSpaceDE w:val="0"/>
        <w:autoSpaceDN w:val="0"/>
        <w:spacing w:before="11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6139441B" w14:textId="77777777" w:rsidR="00F26B5B" w:rsidRPr="00F26B5B" w:rsidRDefault="00F26B5B" w:rsidP="00F26B5B">
      <w:pPr>
        <w:widowControl w:val="0"/>
        <w:numPr>
          <w:ilvl w:val="0"/>
          <w:numId w:val="21"/>
        </w:numPr>
        <w:tabs>
          <w:tab w:val="left" w:pos="1740"/>
          <w:tab w:val="left" w:pos="1741"/>
        </w:tabs>
        <w:autoSpaceDE w:val="0"/>
        <w:autoSpaceDN w:val="0"/>
        <w:spacing w:after="0"/>
        <w:ind w:left="1740" w:hanging="726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Աղետների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ռիսկի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կառավարման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աշխատակարգ.</w:t>
      </w:r>
    </w:p>
    <w:p w14:paraId="6CF6B751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FE393C3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0"/>
          <w:tab w:val="left" w:pos="1741"/>
          <w:tab w:val="left" w:pos="2513"/>
          <w:tab w:val="left" w:pos="4708"/>
          <w:tab w:val="left" w:pos="6153"/>
          <w:tab w:val="left" w:pos="8165"/>
          <w:tab w:val="left" w:pos="9812"/>
        </w:tabs>
        <w:autoSpaceDE w:val="0"/>
        <w:autoSpaceDN w:val="0"/>
        <w:spacing w:after="0"/>
        <w:ind w:right="1773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սույն</w:t>
      </w:r>
      <w:r w:rsidRPr="00F26B5B">
        <w:rPr>
          <w:rFonts w:ascii="Sylfaen" w:eastAsia="Sylfaen" w:hAnsi="Sylfaen" w:cs="Sylfaen"/>
          <w:lang w:val="vi" w:eastAsia="en-US"/>
        </w:rPr>
        <w:tab/>
        <w:t>աշխատակարգով</w:t>
      </w:r>
      <w:r w:rsidRPr="00F26B5B">
        <w:rPr>
          <w:rFonts w:ascii="Sylfaen" w:eastAsia="Sylfaen" w:hAnsi="Sylfaen" w:cs="Sylfaen"/>
          <w:lang w:val="vi" w:eastAsia="en-US"/>
        </w:rPr>
        <w:tab/>
        <w:t>(այսուհետ՝</w:t>
      </w:r>
      <w:r w:rsidRPr="00F26B5B">
        <w:rPr>
          <w:rFonts w:ascii="Sylfaen" w:eastAsia="Sylfaen" w:hAnsi="Sylfaen" w:cs="Sylfaen"/>
          <w:lang w:val="vi" w:eastAsia="en-US"/>
        </w:rPr>
        <w:tab/>
        <w:t>աշխատակարգ)</w:t>
      </w:r>
      <w:r w:rsidRPr="00F26B5B">
        <w:rPr>
          <w:rFonts w:ascii="Sylfaen" w:eastAsia="Sylfaen" w:hAnsi="Sylfaen" w:cs="Sylfaen"/>
          <w:lang w:val="vi" w:eastAsia="en-US"/>
        </w:rPr>
        <w:tab/>
        <w:t>սահմանվում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2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ԱՌԿխորհրդի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լիազորությունների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գործառույթների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իրականացման</w:t>
      </w:r>
    </w:p>
    <w:p w14:paraId="68A88B0F" w14:textId="77777777" w:rsidR="00F26B5B" w:rsidRPr="00F26B5B" w:rsidRDefault="00F26B5B" w:rsidP="00F26B5B">
      <w:pPr>
        <w:widowControl w:val="0"/>
        <w:autoSpaceDE w:val="0"/>
        <w:autoSpaceDN w:val="0"/>
        <w:spacing w:before="2" w:after="0"/>
        <w:ind w:left="1020"/>
        <w:jc w:val="left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ընթացակարգերը.</w:t>
      </w:r>
    </w:p>
    <w:p w14:paraId="24EBBBE2" w14:textId="77777777" w:rsidR="00F26B5B" w:rsidRPr="00F26B5B" w:rsidRDefault="00F26B5B" w:rsidP="00F26B5B">
      <w:pPr>
        <w:widowControl w:val="0"/>
        <w:autoSpaceDE w:val="0"/>
        <w:autoSpaceDN w:val="0"/>
        <w:spacing w:before="1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2938321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0"/>
          <w:tab w:val="left" w:pos="1741"/>
        </w:tabs>
        <w:autoSpaceDE w:val="0"/>
        <w:autoSpaceDN w:val="0"/>
        <w:spacing w:after="0"/>
        <w:ind w:hanging="726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spacing w:val="-1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spacing w:val="-1"/>
          <w:lang w:val="vi" w:eastAsia="en-US"/>
        </w:rPr>
        <w:t>նիստերը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գումարվում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ՆՈՒՀ-ում.</w:t>
      </w:r>
    </w:p>
    <w:p w14:paraId="701A3B0A" w14:textId="77777777" w:rsidR="00F26B5B" w:rsidRPr="00F26B5B" w:rsidRDefault="00F26B5B" w:rsidP="00F26B5B">
      <w:pPr>
        <w:widowControl w:val="0"/>
        <w:autoSpaceDE w:val="0"/>
        <w:autoSpaceDN w:val="0"/>
        <w:spacing w:before="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957D55D" w14:textId="442707E2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 w:line="244" w:lineRule="auto"/>
        <w:ind w:left="1020" w:right="1009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 խորհուրդը նիստ է հրավիրում տարեկան առնվազն երկու անգամ՝ առաջին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</w:t>
      </w:r>
      <w:r w:rsidR="009241B2">
        <w:rPr>
          <w:rFonts w:ascii="Sylfaen" w:eastAsia="Sylfaen" w:hAnsi="Sylfaen" w:cs="Sylfaen"/>
          <w:lang w:val="vi" w:eastAsia="en-US"/>
        </w:rPr>
        <w:t>հուն</w:t>
      </w:r>
      <w:r w:rsidR="009241B2">
        <w:rPr>
          <w:rFonts w:ascii="Sylfaen" w:eastAsia="Sylfaen" w:hAnsi="Sylfaen" w:cs="Sylfaen"/>
          <w:lang w:val="hy-AM" w:eastAsia="en-US"/>
        </w:rPr>
        <w:t>վար</w:t>
      </w:r>
      <w:r w:rsidRPr="00F26B5B">
        <w:rPr>
          <w:rFonts w:ascii="Sylfaen" w:eastAsia="Sylfaen" w:hAnsi="Sylfaen" w:cs="Sylfaen"/>
          <w:lang w:val="vi" w:eastAsia="en-US"/>
        </w:rPr>
        <w:t>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F0299B">
        <w:rPr>
          <w:rFonts w:ascii="Sylfaen" w:eastAsia="Sylfaen" w:hAnsi="Sylfaen" w:cs="Sylfaen"/>
          <w:lang w:val="hy-AM" w:eastAsia="en-US"/>
        </w:rPr>
        <w:t>12</w:t>
      </w:r>
      <w:r w:rsidRPr="00F26B5B">
        <w:rPr>
          <w:rFonts w:ascii="Sylfaen" w:eastAsia="Sylfaen" w:hAnsi="Sylfaen" w:cs="Sylfaen"/>
          <w:lang w:val="vi" w:eastAsia="en-US"/>
        </w:rPr>
        <w:t>-ին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9241B2">
        <w:rPr>
          <w:rFonts w:ascii="Sylfaen" w:eastAsia="Sylfaen" w:hAnsi="Sylfaen" w:cs="Sylfaen"/>
          <w:lang w:val="vi" w:eastAsia="en-US"/>
        </w:rPr>
        <w:t>202</w:t>
      </w:r>
      <w:r w:rsidR="00F0299B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թ.),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երկրորդը՝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(</w:t>
      </w:r>
      <w:r w:rsidR="009241B2">
        <w:rPr>
          <w:rFonts w:ascii="Sylfaen" w:eastAsia="Sylfaen" w:hAnsi="Sylfaen" w:cs="Sylfaen"/>
          <w:lang w:val="hy-AM" w:eastAsia="en-US"/>
        </w:rPr>
        <w:t>նոյ</w:t>
      </w:r>
      <w:r w:rsidRPr="00F26B5B">
        <w:rPr>
          <w:rFonts w:ascii="Sylfaen" w:eastAsia="Sylfaen" w:hAnsi="Sylfaen" w:cs="Sylfaen"/>
          <w:lang w:val="vi" w:eastAsia="en-US"/>
        </w:rPr>
        <w:t>եմբերի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F0299B">
        <w:rPr>
          <w:rFonts w:ascii="Sylfaen" w:eastAsia="Sylfaen" w:hAnsi="Sylfaen" w:cs="Sylfaen"/>
          <w:lang w:val="hy-AM" w:eastAsia="en-US"/>
        </w:rPr>
        <w:t>03</w:t>
      </w:r>
      <w:r w:rsidRPr="00F26B5B">
        <w:rPr>
          <w:rFonts w:ascii="Sylfaen" w:eastAsia="Sylfaen" w:hAnsi="Sylfaen" w:cs="Sylfaen"/>
          <w:lang w:val="vi" w:eastAsia="en-US"/>
        </w:rPr>
        <w:t>-ին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="009241B2">
        <w:rPr>
          <w:rFonts w:ascii="Sylfaen" w:eastAsia="Sylfaen" w:hAnsi="Sylfaen" w:cs="Sylfaen"/>
          <w:lang w:val="vi" w:eastAsia="en-US"/>
        </w:rPr>
        <w:t>202</w:t>
      </w:r>
      <w:r w:rsidR="00F0299B">
        <w:rPr>
          <w:rFonts w:ascii="Sylfaen" w:eastAsia="Sylfaen" w:hAnsi="Sylfaen" w:cs="Sylfaen"/>
          <w:lang w:val="hy-AM" w:eastAsia="en-US"/>
        </w:rPr>
        <w:t>4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թ.),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իսկ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դրա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անհնարինության դեպքում՝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որոշմամբ։</w:t>
      </w:r>
    </w:p>
    <w:p w14:paraId="79A11C62" w14:textId="77777777" w:rsidR="00F26B5B" w:rsidRPr="00F26B5B" w:rsidRDefault="00F26B5B" w:rsidP="00F26B5B">
      <w:pPr>
        <w:widowControl w:val="0"/>
        <w:autoSpaceDE w:val="0"/>
        <w:autoSpaceDN w:val="0"/>
        <w:spacing w:before="9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34CAE65F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0"/>
          <w:tab w:val="left" w:pos="1741"/>
        </w:tabs>
        <w:autoSpaceDE w:val="0"/>
        <w:autoSpaceDN w:val="0"/>
        <w:spacing w:after="0"/>
        <w:ind w:left="1020"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5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արտահերթ</w:t>
      </w:r>
      <w:r w:rsidRPr="00F26B5B">
        <w:rPr>
          <w:rFonts w:ascii="Sylfaen" w:eastAsia="Sylfaen" w:hAnsi="Sylfaen" w:cs="Sylfaen"/>
          <w:spacing w:val="5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հրավիրվում</w:t>
      </w:r>
      <w:r w:rsidRPr="00F26B5B">
        <w:rPr>
          <w:rFonts w:ascii="Sylfaen" w:eastAsia="Sylfaen" w:hAnsi="Sylfaen" w:cs="Sylfaen"/>
          <w:spacing w:val="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է</w:t>
      </w:r>
      <w:r w:rsidRPr="00F26B5B">
        <w:rPr>
          <w:rFonts w:ascii="Sylfaen" w:eastAsia="Sylfaen" w:hAnsi="Sylfaen" w:cs="Sylfaen"/>
          <w:spacing w:val="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ըստ</w:t>
      </w:r>
      <w:r w:rsidRPr="00F26B5B">
        <w:rPr>
          <w:rFonts w:ascii="Sylfaen" w:eastAsia="Sylfaen" w:hAnsi="Sylfaen" w:cs="Sylfaen"/>
          <w:spacing w:val="5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անհրաժեշտության,</w:t>
      </w:r>
      <w:r w:rsidRPr="00F26B5B">
        <w:rPr>
          <w:rFonts w:ascii="Sylfaen" w:eastAsia="Sylfaen" w:hAnsi="Sylfaen" w:cs="Sylfaen"/>
          <w:spacing w:val="5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ղեկավարի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անդամների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առնվազն 1/3-ի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պահանջով.</w:t>
      </w:r>
    </w:p>
    <w:p w14:paraId="66F48D45" w14:textId="77777777" w:rsidR="00F26B5B" w:rsidRPr="00F26B5B" w:rsidRDefault="00F26B5B" w:rsidP="00F26B5B">
      <w:pPr>
        <w:widowControl w:val="0"/>
        <w:autoSpaceDE w:val="0"/>
        <w:autoSpaceDN w:val="0"/>
        <w:spacing w:before="5"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4EDC8A33" w14:textId="77777777" w:rsidR="00F26B5B" w:rsidRPr="009241B2" w:rsidRDefault="00F26B5B" w:rsidP="009241B2">
      <w:pPr>
        <w:widowControl w:val="0"/>
        <w:tabs>
          <w:tab w:val="left" w:pos="1740"/>
          <w:tab w:val="left" w:pos="1741"/>
        </w:tabs>
        <w:autoSpaceDE w:val="0"/>
        <w:autoSpaceDN w:val="0"/>
        <w:spacing w:after="0"/>
        <w:ind w:left="1740"/>
        <w:jc w:val="left"/>
        <w:textboxTightWrap w:val="none"/>
        <w:rPr>
          <w:rFonts w:ascii="Sylfaen" w:eastAsia="Sylfaen" w:hAnsi="Sylfaen" w:cs="Sylfaen"/>
          <w:lang w:val="vi" w:eastAsia="en-US"/>
        </w:rPr>
        <w:sectPr w:rsidR="00F26B5B" w:rsidRPr="009241B2">
          <w:pgSz w:w="11910" w:h="16840"/>
          <w:pgMar w:top="380" w:right="0" w:bottom="280" w:left="60" w:header="720" w:footer="720" w:gutter="0"/>
          <w:cols w:space="720"/>
        </w:sectPr>
      </w:pPr>
    </w:p>
    <w:p w14:paraId="7DAEA336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before="61" w:after="0" w:line="247" w:lineRule="auto"/>
        <w:ind w:left="1020"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lastRenderedPageBreak/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քննարկվում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մշակման,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ճշգրտման և ԱՌԿ խորհրդի անդամների կողմից բարձրացված հարցերը, իրականացվում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է</w:t>
      </w:r>
      <w:r w:rsidRPr="00F26B5B">
        <w:rPr>
          <w:rFonts w:ascii="Sylfaen" w:eastAsia="Sylfaen" w:hAnsi="Sylfaen" w:cs="Sylfaen"/>
          <w:spacing w:val="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 պլանի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կատարման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մոնիթորինգ.</w:t>
      </w:r>
    </w:p>
    <w:p w14:paraId="2FB842E8" w14:textId="77777777" w:rsidR="00F26B5B" w:rsidRPr="00F26B5B" w:rsidRDefault="00F26B5B" w:rsidP="00F26B5B">
      <w:pPr>
        <w:widowControl w:val="0"/>
        <w:autoSpaceDE w:val="0"/>
        <w:autoSpaceDN w:val="0"/>
        <w:spacing w:before="4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4AEB9486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/>
        <w:ind w:hanging="726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-1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-9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մոնիթորինգի</w:t>
      </w:r>
      <w:r w:rsidRPr="00F26B5B">
        <w:rPr>
          <w:rFonts w:ascii="Sylfaen" w:eastAsia="Sylfaen" w:hAnsi="Sylfaen" w:cs="Sylfaen"/>
          <w:spacing w:val="-1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տվյալները</w:t>
      </w:r>
      <w:r w:rsidRPr="00F26B5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հրապարակվում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կայքում.</w:t>
      </w:r>
    </w:p>
    <w:p w14:paraId="4AADB524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50B0577" w14:textId="77777777" w:rsidR="00F26B5B" w:rsidRPr="00F26B5B" w:rsidRDefault="00F26B5B" w:rsidP="00F26B5B">
      <w:pPr>
        <w:widowControl w:val="0"/>
        <w:numPr>
          <w:ilvl w:val="0"/>
          <w:numId w:val="19"/>
        </w:numPr>
        <w:tabs>
          <w:tab w:val="left" w:pos="1741"/>
        </w:tabs>
        <w:autoSpaceDE w:val="0"/>
        <w:autoSpaceDN w:val="0"/>
        <w:spacing w:after="0" w:line="244" w:lineRule="auto"/>
        <w:ind w:left="1020" w:right="1010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նիստի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խորհրդի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ոլորտային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ներկայացնում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իրենց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վերապահված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ոլորտում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կատարված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աշխատանքները,</w:t>
      </w:r>
      <w:r w:rsidRPr="00F26B5B">
        <w:rPr>
          <w:rFonts w:ascii="Sylfaen" w:eastAsia="Sylfaen" w:hAnsi="Sylfaen" w:cs="Sylfaen"/>
          <w:spacing w:val="-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</w:t>
      </w:r>
      <w:r w:rsidRPr="00F26B5B">
        <w:rPr>
          <w:rFonts w:ascii="Sylfaen" w:eastAsia="Sylfaen" w:hAnsi="Sylfaen" w:cs="Sylfaen"/>
          <w:spacing w:val="-8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եկած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խնդիրները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առաջարկվող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նոր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միջոցառումները:</w:t>
      </w:r>
    </w:p>
    <w:p w14:paraId="12DD627A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217974B" w14:textId="77777777" w:rsidR="00F26B5B" w:rsidRPr="009241B2" w:rsidRDefault="00F26B5B" w:rsidP="009241B2">
      <w:pPr>
        <w:widowControl w:val="0"/>
        <w:tabs>
          <w:tab w:val="left" w:pos="1809"/>
        </w:tabs>
        <w:autoSpaceDE w:val="0"/>
        <w:autoSpaceDN w:val="0"/>
        <w:spacing w:after="0" w:line="242" w:lineRule="auto"/>
        <w:ind w:right="101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</w:p>
    <w:p w14:paraId="6E140231" w14:textId="77777777" w:rsidR="00F26B5B" w:rsidRPr="00F26B5B" w:rsidRDefault="00F26B5B" w:rsidP="00F26B5B">
      <w:pPr>
        <w:widowControl w:val="0"/>
        <w:autoSpaceDE w:val="0"/>
        <w:autoSpaceDN w:val="0"/>
        <w:spacing w:before="2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10A50BDD" w14:textId="77777777" w:rsidR="00F26B5B" w:rsidRPr="009241B2" w:rsidRDefault="00F26B5B" w:rsidP="009241B2">
      <w:pPr>
        <w:pStyle w:val="ListParagraph"/>
        <w:widowControl w:val="0"/>
        <w:numPr>
          <w:ilvl w:val="0"/>
          <w:numId w:val="22"/>
        </w:numPr>
        <w:tabs>
          <w:tab w:val="left" w:pos="1741"/>
        </w:tabs>
        <w:autoSpaceDE w:val="0"/>
        <w:autoSpaceDN w:val="0"/>
        <w:spacing w:after="0"/>
        <w:textboxTightWrap w:val="none"/>
        <w:rPr>
          <w:rFonts w:ascii="Sylfaen" w:eastAsia="Sylfaen" w:hAnsi="Sylfaen" w:cs="Sylfaen"/>
          <w:lang w:val="vi"/>
        </w:rPr>
      </w:pPr>
      <w:r w:rsidRPr="009241B2">
        <w:rPr>
          <w:rFonts w:ascii="Sylfaen" w:eastAsia="Sylfaen" w:hAnsi="Sylfaen" w:cs="Sylfaen"/>
          <w:spacing w:val="-1"/>
          <w:lang w:val="vi"/>
        </w:rPr>
        <w:t>ԱՌԿ</w:t>
      </w:r>
      <w:r w:rsidRPr="009241B2">
        <w:rPr>
          <w:rFonts w:ascii="Sylfaen" w:eastAsia="Sylfaen" w:hAnsi="Sylfaen" w:cs="Sylfaen"/>
          <w:spacing w:val="-12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խորհրդի</w:t>
      </w:r>
      <w:r w:rsidRPr="009241B2">
        <w:rPr>
          <w:rFonts w:ascii="Sylfaen" w:eastAsia="Sylfaen" w:hAnsi="Sylfaen" w:cs="Sylfaen"/>
          <w:spacing w:val="-15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հիմնական</w:t>
      </w:r>
      <w:r w:rsidRPr="009241B2">
        <w:rPr>
          <w:rFonts w:ascii="Sylfaen" w:eastAsia="Sylfaen" w:hAnsi="Sylfaen" w:cs="Sylfaen"/>
          <w:spacing w:val="-14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գործառույթներն</w:t>
      </w:r>
      <w:r w:rsidRPr="009241B2">
        <w:rPr>
          <w:rFonts w:ascii="Sylfaen" w:eastAsia="Sylfaen" w:hAnsi="Sylfaen" w:cs="Sylfaen"/>
          <w:spacing w:val="-15"/>
          <w:lang w:val="vi"/>
        </w:rPr>
        <w:t xml:space="preserve"> </w:t>
      </w:r>
      <w:r w:rsidRPr="009241B2">
        <w:rPr>
          <w:rFonts w:ascii="Sylfaen" w:eastAsia="Sylfaen" w:hAnsi="Sylfaen" w:cs="Sylfaen"/>
          <w:lang w:val="vi"/>
        </w:rPr>
        <w:t>են.</w:t>
      </w:r>
    </w:p>
    <w:p w14:paraId="26C4CCB7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6EE617E" w14:textId="77777777" w:rsidR="00F26B5B" w:rsidRPr="00F26B5B" w:rsidRDefault="00F26B5B" w:rsidP="00F26B5B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4" w:lineRule="auto"/>
        <w:ind w:right="1010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ՆՈՒՀ-ի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անձնակազմի,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շենք-շինության,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գույքի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պաշտպանությունը՝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արտակարգ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իրավիճակների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սպառնալիքի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կամ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առաջացման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դեպքում.</w:t>
      </w:r>
    </w:p>
    <w:p w14:paraId="621F16E2" w14:textId="77777777" w:rsidR="00F26B5B" w:rsidRPr="00F26B5B" w:rsidRDefault="00F26B5B" w:rsidP="00F26B5B">
      <w:pPr>
        <w:widowControl w:val="0"/>
        <w:autoSpaceDE w:val="0"/>
        <w:autoSpaceDN w:val="0"/>
        <w:spacing w:before="3"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DBDBC75" w14:textId="77777777" w:rsidR="00F26B5B" w:rsidRPr="00F26B5B" w:rsidRDefault="00F26B5B" w:rsidP="00F26B5B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7" w:lineRule="auto"/>
        <w:ind w:right="1009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պլանի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մշակման,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հաստատման,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կիրարկման,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վերահսկման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ժամանակին վերանայման</w:t>
      </w:r>
      <w:r w:rsidRPr="00F26B5B">
        <w:rPr>
          <w:rFonts w:ascii="Sylfaen" w:eastAsia="Sylfaen" w:hAnsi="Sylfaen" w:cs="Sylfaen"/>
          <w:spacing w:val="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աշխատանքները.</w:t>
      </w:r>
    </w:p>
    <w:p w14:paraId="52F3C4F8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17"/>
          <w:lang w:val="vi" w:eastAsia="en-US"/>
        </w:rPr>
      </w:pPr>
    </w:p>
    <w:p w14:paraId="6CD85095" w14:textId="77777777" w:rsidR="00F26B5B" w:rsidRPr="00F26B5B" w:rsidRDefault="00F26B5B" w:rsidP="00F26B5B">
      <w:pPr>
        <w:widowControl w:val="0"/>
        <w:numPr>
          <w:ilvl w:val="0"/>
          <w:numId w:val="18"/>
        </w:numPr>
        <w:tabs>
          <w:tab w:val="left" w:pos="1741"/>
        </w:tabs>
        <w:autoSpaceDE w:val="0"/>
        <w:autoSpaceDN w:val="0"/>
        <w:spacing w:after="0" w:line="244" w:lineRule="auto"/>
        <w:ind w:right="101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ոլորտային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պատասխանատուների,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անձնակազմի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երեխաների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տեսական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գործնական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գիտելիքների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ուսուցումը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ներգրավումը</w:t>
      </w:r>
      <w:r w:rsidRPr="00F26B5B">
        <w:rPr>
          <w:rFonts w:ascii="Sylfaen" w:eastAsia="Sylfaen" w:hAnsi="Sylfaen" w:cs="Sylfaen"/>
          <w:spacing w:val="6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ԱՌԿ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միջոցառումների</w:t>
      </w:r>
      <w:r w:rsidRPr="00F26B5B">
        <w:rPr>
          <w:rFonts w:ascii="Sylfaen" w:eastAsia="Sylfaen" w:hAnsi="Sylfaen" w:cs="Sylfaen"/>
          <w:spacing w:val="2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կազմակերպման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ու</w:t>
      </w:r>
      <w:r w:rsidRPr="00F26B5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իրականացման</w:t>
      </w:r>
      <w:r w:rsidRPr="00F26B5B">
        <w:rPr>
          <w:rFonts w:ascii="Sylfaen" w:eastAsia="Sylfaen" w:hAnsi="Sylfaen" w:cs="Sylfaen"/>
          <w:spacing w:val="1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աշխատանքներում.</w:t>
      </w:r>
    </w:p>
    <w:p w14:paraId="419852F3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0BB300A2" w14:textId="77777777" w:rsidR="00F26B5B" w:rsidRPr="00F26B5B" w:rsidRDefault="00F26B5B" w:rsidP="00F26B5B">
      <w:pPr>
        <w:widowControl w:val="0"/>
        <w:numPr>
          <w:ilvl w:val="0"/>
          <w:numId w:val="18"/>
        </w:numPr>
        <w:tabs>
          <w:tab w:val="left" w:pos="1740"/>
          <w:tab w:val="left" w:pos="1741"/>
          <w:tab w:val="left" w:pos="3344"/>
          <w:tab w:val="left" w:pos="5025"/>
          <w:tab w:val="left" w:pos="7229"/>
          <w:tab w:val="left" w:pos="7752"/>
          <w:tab w:val="left" w:pos="9423"/>
        </w:tabs>
        <w:autoSpaceDE w:val="0"/>
        <w:autoSpaceDN w:val="0"/>
        <w:spacing w:after="0"/>
        <w:ind w:right="1073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զարգացնել</w:t>
      </w:r>
      <w:r w:rsidRPr="00F26B5B">
        <w:rPr>
          <w:rFonts w:ascii="Sylfaen" w:eastAsia="Sylfaen" w:hAnsi="Sylfaen" w:cs="Sylfaen"/>
          <w:lang w:val="vi" w:eastAsia="en-US"/>
        </w:rPr>
        <w:tab/>
        <w:t>արտակարգ</w:t>
      </w:r>
      <w:r w:rsidRPr="00F26B5B">
        <w:rPr>
          <w:rFonts w:ascii="Sylfaen" w:eastAsia="Sylfaen" w:hAnsi="Sylfaen" w:cs="Sylfaen"/>
          <w:lang w:val="vi" w:eastAsia="en-US"/>
        </w:rPr>
        <w:tab/>
        <w:t>իրավիճակներին</w:t>
      </w:r>
      <w:r w:rsidRPr="00F26B5B">
        <w:rPr>
          <w:rFonts w:ascii="Sylfaen" w:eastAsia="Sylfaen" w:hAnsi="Sylfaen" w:cs="Sylfaen"/>
          <w:lang w:val="vi" w:eastAsia="en-US"/>
        </w:rPr>
        <w:tab/>
        <w:t>և</w:t>
      </w:r>
      <w:r w:rsidRPr="00F26B5B">
        <w:rPr>
          <w:rFonts w:ascii="Sylfaen" w:eastAsia="Sylfaen" w:hAnsi="Sylfaen" w:cs="Sylfaen"/>
          <w:lang w:val="vi" w:eastAsia="en-US"/>
        </w:rPr>
        <w:tab/>
        <w:t>աղետներին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w w:val="90"/>
          <w:lang w:val="vi" w:eastAsia="en-US"/>
        </w:rPr>
        <w:t>դիմակայելու</w:t>
      </w:r>
      <w:r w:rsidRPr="00F26B5B">
        <w:rPr>
          <w:rFonts w:ascii="Sylfaen" w:eastAsia="Sylfaen" w:hAnsi="Sylfaen" w:cs="Sylfaen"/>
          <w:spacing w:val="1"/>
          <w:w w:val="90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կարողությունները.</w:t>
      </w:r>
    </w:p>
    <w:p w14:paraId="6D2BFDD9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4BB6541C" w14:textId="77777777" w:rsidR="00F26B5B" w:rsidRPr="006B2C7D" w:rsidRDefault="00F26B5B" w:rsidP="006B2C7D">
      <w:pPr>
        <w:widowControl w:val="0"/>
        <w:numPr>
          <w:ilvl w:val="0"/>
          <w:numId w:val="18"/>
        </w:numPr>
        <w:tabs>
          <w:tab w:val="left" w:pos="1741"/>
          <w:tab w:val="left" w:pos="3282"/>
          <w:tab w:val="left" w:pos="5154"/>
          <w:tab w:val="left" w:pos="5687"/>
          <w:tab w:val="left" w:pos="7373"/>
          <w:tab w:val="left" w:pos="9870"/>
        </w:tabs>
        <w:autoSpaceDE w:val="0"/>
        <w:autoSpaceDN w:val="0"/>
        <w:spacing w:before="1" w:after="0"/>
        <w:ind w:right="1036" w:firstLine="0"/>
        <w:textboxTightWrap w:val="none"/>
        <w:rPr>
          <w:rFonts w:ascii="Sylfaen" w:eastAsia="Sylfaen" w:hAnsi="Sylfaen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ապահովել</w:t>
      </w:r>
      <w:r w:rsidRPr="00F26B5B">
        <w:rPr>
          <w:rFonts w:ascii="Sylfaen" w:eastAsia="Sylfaen" w:hAnsi="Sylfaen" w:cs="Sylfaen"/>
          <w:lang w:val="vi" w:eastAsia="en-US"/>
        </w:rPr>
        <w:tab/>
        <w:t>անձնակազմի</w:t>
      </w:r>
      <w:r w:rsidRPr="00F26B5B">
        <w:rPr>
          <w:rFonts w:ascii="Sylfaen" w:eastAsia="Sylfaen" w:hAnsi="Sylfaen" w:cs="Sylfaen"/>
          <w:lang w:val="vi" w:eastAsia="en-US"/>
        </w:rPr>
        <w:tab/>
        <w:t>և</w:t>
      </w:r>
      <w:r w:rsidRPr="00F26B5B">
        <w:rPr>
          <w:rFonts w:ascii="Sylfaen" w:eastAsia="Sylfaen" w:hAnsi="Sylfaen" w:cs="Sylfaen"/>
          <w:lang w:val="vi" w:eastAsia="en-US"/>
        </w:rPr>
        <w:tab/>
        <w:t>երեխաների</w:t>
      </w:r>
      <w:r w:rsidRPr="00F26B5B">
        <w:rPr>
          <w:rFonts w:ascii="Sylfaen" w:eastAsia="Sylfaen" w:hAnsi="Sylfaen" w:cs="Sylfaen"/>
          <w:lang w:val="vi" w:eastAsia="en-US"/>
        </w:rPr>
        <w:tab/>
        <w:t>պաշտպանությանն</w:t>
      </w:r>
      <w:r w:rsidRPr="00F26B5B">
        <w:rPr>
          <w:rFonts w:ascii="Sylfaen" w:eastAsia="Sylfaen" w:hAnsi="Sylfaen" w:cs="Sylfaen"/>
          <w:lang w:val="vi" w:eastAsia="en-US"/>
        </w:rPr>
        <w:tab/>
      </w:r>
      <w:r w:rsidRPr="00F26B5B">
        <w:rPr>
          <w:rFonts w:ascii="Sylfaen" w:eastAsia="Sylfaen" w:hAnsi="Sylfaen" w:cs="Sylfaen"/>
          <w:spacing w:val="-2"/>
          <w:lang w:val="vi" w:eastAsia="en-US"/>
        </w:rPr>
        <w:t>ուղղված</w:t>
      </w:r>
      <w:r w:rsidRPr="00F26B5B">
        <w:rPr>
          <w:rFonts w:ascii="Sylfaen" w:eastAsia="Sylfaen" w:hAnsi="Sylfaen" w:cs="Sylfaen"/>
          <w:spacing w:val="-57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համակարգերի</w:t>
      </w:r>
      <w:r w:rsidRPr="00F26B5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սարքավորումների</w:t>
      </w:r>
      <w:r w:rsidRPr="00F26B5B">
        <w:rPr>
          <w:rFonts w:ascii="Sylfaen" w:eastAsia="Sylfaen" w:hAnsi="Sylfaen" w:cs="Sylfaen"/>
          <w:spacing w:val="-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արդյունավետ</w:t>
      </w:r>
      <w:r w:rsidRPr="00F26B5B">
        <w:rPr>
          <w:rFonts w:ascii="Sylfaen" w:eastAsia="Sylfaen" w:hAnsi="Sylfaen" w:cs="Sylfaen"/>
          <w:spacing w:val="3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և</w:t>
      </w:r>
      <w:r w:rsidRPr="00F26B5B">
        <w:rPr>
          <w:rFonts w:ascii="Sylfaen" w:eastAsia="Sylfaen" w:hAnsi="Sylfaen" w:cs="Sylfaen"/>
          <w:spacing w:val="-6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անխափան</w:t>
      </w:r>
      <w:r w:rsidRPr="00F26B5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F26B5B">
        <w:rPr>
          <w:rFonts w:ascii="Sylfaen" w:eastAsia="Sylfaen" w:hAnsi="Sylfaen" w:cs="Sylfaen"/>
          <w:lang w:val="vi" w:eastAsia="en-US"/>
        </w:rPr>
        <w:t>աշխատանքը.</w:t>
      </w:r>
    </w:p>
    <w:p w14:paraId="2CC58DC4" w14:textId="77777777" w:rsidR="00F26B5B" w:rsidRPr="00F26B5B" w:rsidRDefault="00F26B5B" w:rsidP="00F26B5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31DC58A5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2"/>
          <w:lang w:val="vi" w:eastAsia="en-US"/>
        </w:rPr>
      </w:pPr>
    </w:p>
    <w:p w14:paraId="6D416D82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lang w:val="vi" w:eastAsia="en-US"/>
        </w:rPr>
      </w:pPr>
    </w:p>
    <w:p w14:paraId="0212FD94" w14:textId="77777777" w:rsidR="00F26B5B" w:rsidRP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17"/>
          <w:lang w:val="vi" w:eastAsia="en-US"/>
        </w:rPr>
      </w:pPr>
    </w:p>
    <w:p w14:paraId="2D96D93A" w14:textId="77777777" w:rsidR="00F26B5B" w:rsidRDefault="00F26B5B" w:rsidP="00F26B5B">
      <w:pPr>
        <w:widowControl w:val="0"/>
        <w:autoSpaceDE w:val="0"/>
        <w:autoSpaceDN w:val="0"/>
        <w:spacing w:after="0"/>
        <w:ind w:left="1020"/>
        <w:jc w:val="left"/>
        <w:textboxTightWrap w:val="none"/>
        <w:rPr>
          <w:rFonts w:asciiTheme="minorHAnsi" w:eastAsia="Sylfaen" w:hAnsiTheme="minorHAnsi" w:cs="Sylfaen"/>
          <w:lang w:val="vi" w:eastAsia="en-US"/>
        </w:rPr>
      </w:pPr>
      <w:r w:rsidRPr="00F26B5B">
        <w:rPr>
          <w:rFonts w:ascii="Sylfaen" w:eastAsia="Sylfaen" w:hAnsi="Sylfaen" w:cs="Sylfaen"/>
          <w:lang w:val="vi" w:eastAsia="en-US"/>
        </w:rPr>
        <w:t>Կից՝ նկարներ:</w:t>
      </w:r>
    </w:p>
    <w:p w14:paraId="0F186456" w14:textId="77777777" w:rsidR="006B2C7D" w:rsidRDefault="006B2C7D" w:rsidP="00F26B5B">
      <w:pPr>
        <w:widowControl w:val="0"/>
        <w:autoSpaceDE w:val="0"/>
        <w:autoSpaceDN w:val="0"/>
        <w:spacing w:after="0"/>
        <w:ind w:left="1020"/>
        <w:jc w:val="left"/>
        <w:textboxTightWrap w:val="none"/>
        <w:rPr>
          <w:rFonts w:asciiTheme="minorHAnsi" w:eastAsia="Sylfaen" w:hAnsiTheme="minorHAnsi" w:cs="Sylfaen"/>
          <w:lang w:val="hy-AM" w:eastAsia="en-US"/>
        </w:rPr>
      </w:pPr>
      <w:r>
        <w:rPr>
          <w:rFonts w:asciiTheme="minorHAnsi" w:eastAsia="Sylfaen" w:hAnsiTheme="minorHAnsi" w:cs="Sylfaen"/>
          <w:lang w:val="hy-AM" w:eastAsia="en-US"/>
        </w:rPr>
        <w:t xml:space="preserve">                          </w:t>
      </w:r>
    </w:p>
    <w:p w14:paraId="35CDEEB1" w14:textId="77777777" w:rsidR="006B2C7D" w:rsidRPr="006B2C7D" w:rsidRDefault="006B2C7D" w:rsidP="00F26B5B">
      <w:pPr>
        <w:widowControl w:val="0"/>
        <w:autoSpaceDE w:val="0"/>
        <w:autoSpaceDN w:val="0"/>
        <w:spacing w:after="0"/>
        <w:ind w:left="1020"/>
        <w:jc w:val="left"/>
        <w:textboxTightWrap w:val="none"/>
        <w:rPr>
          <w:rFonts w:asciiTheme="minorHAnsi" w:eastAsia="Sylfaen" w:hAnsiTheme="minorHAnsi" w:cs="Sylfaen"/>
          <w:lang w:val="hy-AM" w:eastAsia="en-US"/>
        </w:rPr>
      </w:pPr>
      <w:r>
        <w:rPr>
          <w:rFonts w:asciiTheme="minorHAnsi" w:eastAsia="Sylfaen" w:hAnsiTheme="minorHAnsi" w:cs="Sylfaen"/>
          <w:lang w:val="hy-AM" w:eastAsia="en-US"/>
        </w:rPr>
        <w:t>Նկարներ չի պահպանվել</w:t>
      </w:r>
    </w:p>
    <w:p w14:paraId="384ABFAA" w14:textId="77777777" w:rsidR="00F26B5B" w:rsidRDefault="00F26B5B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sz w:val="22"/>
          <w:szCs w:val="22"/>
          <w:lang w:val="vi" w:eastAsia="en-US"/>
        </w:rPr>
      </w:pPr>
    </w:p>
    <w:p w14:paraId="26A79B8D" w14:textId="77777777" w:rsidR="006B2C7D" w:rsidRPr="006B2C7D" w:rsidRDefault="006B2C7D" w:rsidP="00F26B5B">
      <w:pPr>
        <w:widowControl w:val="0"/>
        <w:autoSpaceDE w:val="0"/>
        <w:autoSpaceDN w:val="0"/>
        <w:spacing w:after="0"/>
        <w:jc w:val="left"/>
        <w:textboxTightWrap w:val="none"/>
        <w:rPr>
          <w:rFonts w:asciiTheme="minorHAnsi" w:eastAsia="Sylfaen" w:hAnsiTheme="minorHAnsi" w:cs="Sylfaen"/>
          <w:sz w:val="22"/>
          <w:szCs w:val="22"/>
          <w:lang w:val="vi" w:eastAsia="en-US"/>
        </w:rPr>
        <w:sectPr w:rsidR="006B2C7D" w:rsidRPr="006B2C7D">
          <w:pgSz w:w="11910" w:h="16840"/>
          <w:pgMar w:top="360" w:right="0" w:bottom="280" w:left="60" w:header="720" w:footer="720" w:gutter="0"/>
          <w:cols w:space="720"/>
        </w:sectPr>
      </w:pPr>
    </w:p>
    <w:p w14:paraId="07072BF2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p w14:paraId="392D8D79" w14:textId="77777777" w:rsidR="00FF64CD" w:rsidRPr="003E062E" w:rsidRDefault="00FF64CD" w:rsidP="00FF64CD">
      <w:pPr>
        <w:rPr>
          <w:rFonts w:ascii="Sylfaen" w:hAnsi="Sylfaen"/>
          <w:lang w:val="hy-AM"/>
        </w:rPr>
      </w:pPr>
    </w:p>
    <w:p w14:paraId="23993B64" w14:textId="77777777" w:rsidR="00807854" w:rsidRPr="003E062E" w:rsidRDefault="00807854">
      <w:pPr>
        <w:spacing w:after="0"/>
        <w:rPr>
          <w:rFonts w:ascii="Sylfaen" w:hAnsi="Sylfaen"/>
          <w:lang w:val="hy-AM"/>
        </w:rPr>
      </w:pPr>
      <w:r w:rsidRPr="003E062E">
        <w:rPr>
          <w:rFonts w:ascii="Sylfaen" w:hAnsi="Sylfaen"/>
          <w:lang w:val="hy-AM"/>
        </w:rPr>
        <w:br w:type="page"/>
      </w:r>
    </w:p>
    <w:p w14:paraId="48883C66" w14:textId="77777777" w:rsidR="00FF64CD" w:rsidRPr="003E062E" w:rsidRDefault="00FF64CD" w:rsidP="00FF64CD">
      <w:pPr>
        <w:rPr>
          <w:rFonts w:ascii="Sylfaen" w:hAnsi="Sylfaen"/>
          <w:lang w:val="hy-AM"/>
        </w:rPr>
      </w:pPr>
    </w:p>
    <w:p w14:paraId="2D82036D" w14:textId="77777777" w:rsidR="00FF64CD" w:rsidRPr="003E062E" w:rsidRDefault="00FF64CD" w:rsidP="00FF64CD">
      <w:pPr>
        <w:rPr>
          <w:rFonts w:ascii="Sylfaen" w:hAnsi="Sylfaen"/>
          <w:lang w:val="hy-AM"/>
        </w:rPr>
      </w:pPr>
    </w:p>
    <w:p w14:paraId="6FCA356D" w14:textId="77777777" w:rsidR="00FF64CD" w:rsidRPr="000462A1" w:rsidRDefault="00FF64CD" w:rsidP="00FF64CD">
      <w:pPr>
        <w:pStyle w:val="ListParagraph"/>
        <w:numPr>
          <w:ilvl w:val="0"/>
          <w:numId w:val="7"/>
        </w:numPr>
        <w:spacing w:after="0" w:line="240" w:lineRule="auto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ՍԱՆԵՐԻ ՖԻԶԻԿԱԿԱՆ, ՀՈԳԵՎՈՐ, ՍՈՑԻԱԼԱԿԱՆ ԱՌՈՂՋՈՒԹՅԱՆԸ ՄԻՏՎԱԾ ՈՒՍՈՒՄՆԱԴԱՍՏԻԱՐԱԿՉԱԿԱՆ ԾՐԱԳՐԵՐԻ ԵՎ ՄԻՋՈՑԱՌՈՒՄՆԵՐԻ ԻՐԱԿԱՆԱՑՈՒՄ</w:t>
      </w:r>
    </w:p>
    <w:p w14:paraId="3B7085B8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66C6A5B4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17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996"/>
        <w:gridCol w:w="1947"/>
        <w:gridCol w:w="1908"/>
      </w:tblGrid>
      <w:tr w:rsidR="00FF64CD" w:rsidRPr="000462A1" w14:paraId="2B3C3D5D" w14:textId="77777777" w:rsidTr="00FF64CD">
        <w:tc>
          <w:tcPr>
            <w:tcW w:w="7560" w:type="dxa"/>
            <w:shd w:val="clear" w:color="auto" w:fill="FFFFFF" w:themeFill="background1"/>
          </w:tcPr>
          <w:p w14:paraId="6DCFDDA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bookmarkStart w:id="6" w:name="_Hlk101264141"/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2610" w:type="dxa"/>
            <w:shd w:val="clear" w:color="auto" w:fill="FFFFFF" w:themeFill="background1"/>
          </w:tcPr>
          <w:p w14:paraId="5A765143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 w:cs="GHEA Grapalat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08186736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3831BB16" w14:textId="77777777" w:rsidTr="00FF64CD">
        <w:tc>
          <w:tcPr>
            <w:tcW w:w="7560" w:type="dxa"/>
            <w:shd w:val="clear" w:color="auto" w:fill="FFFFFF" w:themeFill="background1"/>
          </w:tcPr>
          <w:p w14:paraId="410ADBD9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հաստատության մանկավարժական աշխատողների կողմից իրականացվում են սաների նկատմամբ բռնության, ֆիզիկական կամ հոգեբանական ճնշման դեպքերի բացահայտման, դրանց մասին զեկուցման, կանխարգելման և հանրային քննարկման աշխատանքներ.</w:t>
            </w:r>
          </w:p>
        </w:tc>
        <w:tc>
          <w:tcPr>
            <w:tcW w:w="2610" w:type="dxa"/>
            <w:shd w:val="clear" w:color="auto" w:fill="FFFFFF" w:themeFill="background1"/>
          </w:tcPr>
          <w:p w14:paraId="58A0DD1C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2E4F6DBD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E181BE8" w14:textId="77777777" w:rsidTr="00FF64CD">
        <w:trPr>
          <w:trHeight w:val="2132"/>
        </w:trPr>
        <w:tc>
          <w:tcPr>
            <w:tcW w:w="7560" w:type="dxa"/>
            <w:shd w:val="clear" w:color="auto" w:fill="FFFFFF" w:themeFill="background1"/>
          </w:tcPr>
          <w:p w14:paraId="66E30325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բ.ուսումնական հաստատությունն անհատական խորհրդատվությունների, ծնողական ժողովների միջոցով իրականացնում է սանի  խնամ</w:t>
            </w:r>
            <w:r w:rsidR="00E726A1" w:rsidRPr="000462A1">
              <w:rPr>
                <w:rFonts w:ascii="Sylfaen" w:hAnsi="Sylfaen"/>
                <w:lang w:val="hy-AM"/>
              </w:rPr>
              <w:t xml:space="preserve">քի                              ու դաստիարակության, </w:t>
            </w:r>
            <w:r w:rsidRPr="000462A1">
              <w:rPr>
                <w:rFonts w:ascii="Sylfaen" w:hAnsi="Sylfaen"/>
                <w:lang w:val="hy-AM"/>
              </w:rPr>
              <w:t xml:space="preserve">ընտանիքում </w:t>
            </w:r>
            <w:r w:rsidR="00E726A1" w:rsidRPr="000462A1">
              <w:rPr>
                <w:rFonts w:ascii="Sylfaen" w:hAnsi="Sylfaen"/>
                <w:lang w:val="hy-AM"/>
              </w:rPr>
              <w:t>ծնողական</w:t>
            </w:r>
            <w:r w:rsidRPr="000462A1">
              <w:rPr>
                <w:rFonts w:ascii="Sylfaen" w:hAnsi="Sylfaen"/>
                <w:lang w:val="hy-AM"/>
              </w:rPr>
              <w:t xml:space="preserve"> պարտականություն</w:t>
            </w:r>
            <w:r w:rsidR="00E726A1" w:rsidRPr="000462A1">
              <w:rPr>
                <w:rFonts w:ascii="Sylfaen" w:hAnsi="Sylfaen"/>
                <w:lang w:val="hy-AM"/>
              </w:rPr>
              <w:t xml:space="preserve">ների </w:t>
            </w:r>
            <w:r w:rsidRPr="000462A1">
              <w:rPr>
                <w:rFonts w:ascii="Sylfaen" w:hAnsi="Sylfaen"/>
                <w:lang w:val="hy-AM"/>
              </w:rPr>
              <w:t>նկատմամբ պատաս</w:t>
            </w:r>
            <w:r w:rsidR="00E726A1" w:rsidRPr="000462A1">
              <w:rPr>
                <w:rFonts w:ascii="Sylfaen" w:hAnsi="Sylfaen"/>
                <w:lang w:val="hy-AM"/>
              </w:rPr>
              <w:t xml:space="preserve">- </w:t>
            </w:r>
            <w:r w:rsidRPr="000462A1">
              <w:rPr>
                <w:rFonts w:ascii="Sylfaen" w:hAnsi="Sylfaen"/>
                <w:lang w:val="hy-AM"/>
              </w:rPr>
              <w:t xml:space="preserve">խանատվության բարձրացման, </w:t>
            </w:r>
            <w:r w:rsidR="00E726A1" w:rsidRPr="000462A1">
              <w:rPr>
                <w:rFonts w:ascii="Sylfaen" w:hAnsi="Sylfaen"/>
                <w:lang w:val="hy-AM"/>
              </w:rPr>
              <w:t>ծնողավարման հմտությունների զարգացման,</w:t>
            </w:r>
            <w:r w:rsidRPr="000462A1">
              <w:rPr>
                <w:rFonts w:ascii="Sylfaen" w:hAnsi="Sylfaen"/>
                <w:lang w:val="hy-AM"/>
              </w:rPr>
              <w:t xml:space="preserve">ինչպես նաև բռնության, ֆիզիկական կամ հոգեբանական ճնշման բացառման, երեխայի զարգացման համար անվտանգ միջավայրի ձևավորման հարցերի վերաբերյալ իրազեկման միջոցառումներ. </w:t>
            </w:r>
          </w:p>
        </w:tc>
        <w:tc>
          <w:tcPr>
            <w:tcW w:w="2610" w:type="dxa"/>
            <w:shd w:val="clear" w:color="auto" w:fill="FFFFFF" w:themeFill="background1"/>
          </w:tcPr>
          <w:p w14:paraId="2DFC9F93" w14:textId="77777777" w:rsidR="00FF64CD" w:rsidRPr="008E7223" w:rsidRDefault="008E7223" w:rsidP="008E7223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605" w:type="dxa"/>
            <w:shd w:val="clear" w:color="auto" w:fill="FFFFFF" w:themeFill="background1"/>
          </w:tcPr>
          <w:p w14:paraId="4F828AE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bookmarkEnd w:id="6"/>
    </w:tbl>
    <w:p w14:paraId="5DF37882" w14:textId="77777777" w:rsidR="00FF64CD" w:rsidRPr="000462A1" w:rsidRDefault="00FF64CD" w:rsidP="00E726A1">
      <w:pPr>
        <w:spacing w:after="0"/>
        <w:rPr>
          <w:rFonts w:ascii="Sylfaen" w:hAnsi="Sylfaen"/>
          <w:lang w:val="hy-AM"/>
        </w:rPr>
      </w:pPr>
    </w:p>
    <w:p w14:paraId="6062FC46" w14:textId="77777777" w:rsidR="00FF64CD" w:rsidRPr="000462A1" w:rsidRDefault="00455CF7" w:rsidP="00FF64CD">
      <w:pPr>
        <w:spacing w:after="0"/>
        <w:ind w:left="18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Այս չափանիշների դիտարկման</w:t>
      </w:r>
      <w:r w:rsidR="00E726A1" w:rsidRPr="000462A1">
        <w:rPr>
          <w:rFonts w:ascii="Sylfaen" w:hAnsi="Sylfaen"/>
          <w:lang w:val="hy-AM"/>
        </w:rPr>
        <w:t>-</w:t>
      </w:r>
      <w:r w:rsidR="00FF64CD" w:rsidRPr="000462A1">
        <w:rPr>
          <w:rFonts w:ascii="Sylfaen" w:hAnsi="Sylfaen"/>
          <w:lang w:val="hy-AM"/>
        </w:rPr>
        <w:t>փաստագրման աշխատանքների արդյունքները ներկայացվում են ստորև բերված աղյուսակում:</w:t>
      </w:r>
    </w:p>
    <w:p w14:paraId="5074FC98" w14:textId="77777777" w:rsidR="00455CF7" w:rsidRPr="000462A1" w:rsidRDefault="00455CF7" w:rsidP="00FF64CD">
      <w:pPr>
        <w:spacing w:after="0"/>
        <w:ind w:left="180"/>
        <w:rPr>
          <w:rFonts w:ascii="Sylfaen" w:hAnsi="Sylfaen"/>
          <w:lang w:val="hy-AM"/>
        </w:rPr>
      </w:pPr>
    </w:p>
    <w:tbl>
      <w:tblPr>
        <w:tblStyle w:val="TableGrid2"/>
        <w:tblW w:w="10193" w:type="dxa"/>
        <w:tblInd w:w="175" w:type="dxa"/>
        <w:tblLook w:val="04A0" w:firstRow="1" w:lastRow="0" w:firstColumn="1" w:lastColumn="0" w:noHBand="0" w:noVBand="1"/>
      </w:tblPr>
      <w:tblGrid>
        <w:gridCol w:w="2275"/>
        <w:gridCol w:w="1678"/>
        <w:gridCol w:w="3453"/>
        <w:gridCol w:w="2787"/>
      </w:tblGrid>
      <w:tr w:rsidR="00455CF7" w:rsidRPr="000462A1" w14:paraId="1023FE32" w14:textId="77777777" w:rsidTr="00243BCF">
        <w:tc>
          <w:tcPr>
            <w:tcW w:w="2275" w:type="dxa"/>
          </w:tcPr>
          <w:p w14:paraId="330B3407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Ամսաթիվը </w:t>
            </w:r>
          </w:p>
          <w:p w14:paraId="4FD7BE18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2A4787C" w14:textId="77777777" w:rsidR="00455CF7" w:rsidRPr="000462A1" w:rsidRDefault="00455CF7" w:rsidP="006A0DFB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Խումբը</w:t>
            </w:r>
          </w:p>
        </w:tc>
        <w:tc>
          <w:tcPr>
            <w:tcW w:w="3453" w:type="dxa"/>
          </w:tcPr>
          <w:p w14:paraId="1AAEF7C1" w14:textId="77777777" w:rsidR="00455CF7" w:rsidRPr="000462A1" w:rsidRDefault="00455CF7" w:rsidP="006A0DFB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Միջոցառմանանվանումը, նկարագիրը և օգտագործված պարագաներն ու ուսումնական նյութերը</w:t>
            </w:r>
          </w:p>
        </w:tc>
        <w:tc>
          <w:tcPr>
            <w:tcW w:w="2787" w:type="dxa"/>
          </w:tcPr>
          <w:p w14:paraId="45635E43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Մասնակից</w:t>
            </w:r>
            <w:r w:rsidRPr="000462A1">
              <w:rPr>
                <w:rFonts w:ascii="Sylfaen" w:hAnsi="Sylfaen"/>
              </w:rPr>
              <w:t>ների</w:t>
            </w:r>
            <w:r w:rsidR="006B2C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թիվը</w:t>
            </w:r>
          </w:p>
        </w:tc>
      </w:tr>
      <w:tr w:rsidR="00455CF7" w:rsidRPr="000462A1" w14:paraId="1F8D5890" w14:textId="77777777" w:rsidTr="00243BCF">
        <w:tc>
          <w:tcPr>
            <w:tcW w:w="2275" w:type="dxa"/>
          </w:tcPr>
          <w:p w14:paraId="4FDB6D13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2FF4527C" w14:textId="77777777" w:rsidR="00455CF7" w:rsidRPr="003E062E" w:rsidRDefault="003E062E" w:rsidP="006A0DF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Ավագ խումբ</w:t>
            </w:r>
          </w:p>
        </w:tc>
        <w:tc>
          <w:tcPr>
            <w:tcW w:w="3453" w:type="dxa"/>
          </w:tcPr>
          <w:p w14:paraId="4B0D3E0E" w14:textId="77777777" w:rsidR="00455CF7" w:rsidRPr="003E062E" w:rsidRDefault="003E062E" w:rsidP="006A0DFB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Զեկույցներ,</w:t>
            </w:r>
            <w:r w:rsidR="00E5632D">
              <w:rPr>
                <w:rFonts w:ascii="Sylfaen" w:hAnsi="Sylfaen"/>
                <w:lang w:val="en-US"/>
              </w:rPr>
              <w:t>պաստառներ</w:t>
            </w:r>
          </w:p>
        </w:tc>
        <w:tc>
          <w:tcPr>
            <w:tcW w:w="2787" w:type="dxa"/>
          </w:tcPr>
          <w:p w14:paraId="56128536" w14:textId="62DCC51B" w:rsidR="00455CF7" w:rsidRPr="002A696E" w:rsidRDefault="00E5632D" w:rsidP="006A0DFB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="002A696E">
              <w:rPr>
                <w:rFonts w:ascii="Sylfaen" w:hAnsi="Sylfaen"/>
                <w:lang w:val="hy-AM"/>
              </w:rPr>
              <w:t>0</w:t>
            </w:r>
          </w:p>
        </w:tc>
      </w:tr>
      <w:tr w:rsidR="00455CF7" w:rsidRPr="000462A1" w14:paraId="1E4D80B9" w14:textId="77777777" w:rsidTr="00243BCF">
        <w:tc>
          <w:tcPr>
            <w:tcW w:w="2275" w:type="dxa"/>
          </w:tcPr>
          <w:p w14:paraId="0C8B4E07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573D217B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5F3A5BB3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5CDCD112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</w:tr>
      <w:tr w:rsidR="00455CF7" w:rsidRPr="000462A1" w14:paraId="2851EC61" w14:textId="77777777" w:rsidTr="00243BCF">
        <w:tc>
          <w:tcPr>
            <w:tcW w:w="2275" w:type="dxa"/>
          </w:tcPr>
          <w:p w14:paraId="1E50033D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78" w:type="dxa"/>
          </w:tcPr>
          <w:p w14:paraId="7E990051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453" w:type="dxa"/>
          </w:tcPr>
          <w:p w14:paraId="4EAE165D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787" w:type="dxa"/>
          </w:tcPr>
          <w:p w14:paraId="079CE034" w14:textId="77777777" w:rsidR="00455CF7" w:rsidRPr="000462A1" w:rsidRDefault="00455CF7" w:rsidP="006A0DFB">
            <w:pPr>
              <w:rPr>
                <w:rFonts w:ascii="Sylfaen" w:hAnsi="Sylfaen"/>
                <w:lang w:val="hy-AM"/>
              </w:rPr>
            </w:pPr>
          </w:p>
        </w:tc>
      </w:tr>
    </w:tbl>
    <w:p w14:paraId="69E615A2" w14:textId="77777777" w:rsidR="00E155EC" w:rsidRPr="000462A1" w:rsidRDefault="00E155EC" w:rsidP="00FF64CD">
      <w:pPr>
        <w:spacing w:after="0"/>
        <w:ind w:left="180"/>
        <w:rPr>
          <w:rFonts w:ascii="Sylfaen" w:hAnsi="Sylfaen"/>
          <w:lang w:val="en-US"/>
        </w:rPr>
      </w:pPr>
    </w:p>
    <w:p w14:paraId="3AD8E43C" w14:textId="77777777" w:rsidR="00E155EC" w:rsidRPr="000462A1" w:rsidRDefault="00E155EC">
      <w:pPr>
        <w:spacing w:after="0"/>
        <w:rPr>
          <w:rFonts w:ascii="Sylfaen" w:hAnsi="Sylfaen"/>
          <w:lang w:val="en-US"/>
        </w:rPr>
      </w:pPr>
      <w:r w:rsidRPr="000462A1">
        <w:rPr>
          <w:rFonts w:ascii="Sylfaen" w:hAnsi="Sylfaen"/>
          <w:lang w:val="en-US"/>
        </w:rPr>
        <w:br w:type="page"/>
      </w:r>
    </w:p>
    <w:p w14:paraId="2DB8995B" w14:textId="77777777" w:rsidR="00455CF7" w:rsidRPr="000462A1" w:rsidRDefault="00455CF7" w:rsidP="00FF64CD">
      <w:pPr>
        <w:spacing w:after="0"/>
        <w:ind w:left="180"/>
        <w:rPr>
          <w:rFonts w:ascii="Sylfaen" w:hAnsi="Sylfaen"/>
          <w:lang w:val="en-US"/>
        </w:rPr>
      </w:pPr>
    </w:p>
    <w:p w14:paraId="1DDFFD72" w14:textId="77777777" w:rsidR="00FF64CD" w:rsidRPr="000462A1" w:rsidRDefault="00FF64CD" w:rsidP="00FF64CD">
      <w:pPr>
        <w:pStyle w:val="ListParagraph"/>
        <w:numPr>
          <w:ilvl w:val="0"/>
          <w:numId w:val="7"/>
        </w:numPr>
        <w:spacing w:after="0"/>
        <w:jc w:val="center"/>
        <w:rPr>
          <w:rFonts w:ascii="Sylfaen" w:hAnsi="Sylfaen"/>
          <w:sz w:val="24"/>
          <w:szCs w:val="24"/>
          <w:lang w:val="hy-AM"/>
        </w:rPr>
      </w:pPr>
      <w:r w:rsidRPr="000462A1">
        <w:rPr>
          <w:rFonts w:ascii="Sylfaen" w:hAnsi="Sylfaen"/>
          <w:sz w:val="24"/>
          <w:szCs w:val="24"/>
          <w:lang w:val="hy-AM"/>
        </w:rPr>
        <w:t>ՏԵՂԵԿՈՒԹՅՈՒՆՆԵՐ ՈՒՍՈՒՄՆԱԿԱՆ ՀԱՍՏԱՏՈՒԹՅԱՆ ՄԱՆԿԱՎԱՐԺԱԿԱՆ ԱՆՁՆԱԿԱԶՄԻ ԵՎ ՈՒՍՈՒՄՆԱԴԱՍՏԻԱՐԱԿՉԱԿԱՆ   ԳՈՐԾԸՆԹԱՑԻ  ՄԱՍԻՆ</w:t>
      </w:r>
    </w:p>
    <w:p w14:paraId="350AB989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tbl>
      <w:tblPr>
        <w:tblW w:w="1045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46"/>
        <w:gridCol w:w="1440"/>
        <w:gridCol w:w="1507"/>
        <w:gridCol w:w="1553"/>
        <w:gridCol w:w="2610"/>
      </w:tblGrid>
      <w:tr w:rsidR="00FF64CD" w:rsidRPr="00203BEE" w14:paraId="21B2F183" w14:textId="77777777" w:rsidTr="00E726A1">
        <w:tc>
          <w:tcPr>
            <w:tcW w:w="3346" w:type="dxa"/>
          </w:tcPr>
          <w:p w14:paraId="777C7C4E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Ցուցանիշը</w:t>
            </w:r>
          </w:p>
        </w:tc>
        <w:tc>
          <w:tcPr>
            <w:tcW w:w="1440" w:type="dxa"/>
          </w:tcPr>
          <w:p w14:paraId="7DB9BDBC" w14:textId="79AD5ED7" w:rsidR="00FF64CD" w:rsidRPr="0001146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CB558D">
              <w:rPr>
                <w:rFonts w:ascii="Sylfaen" w:hAnsi="Sylfaen" w:cs="GHEA Grapalat"/>
                <w:lang w:val="hy-AM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CB558D"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07" w:type="dxa"/>
          </w:tcPr>
          <w:p w14:paraId="59B0C9CF" w14:textId="331FA97D" w:rsidR="00FF64CD" w:rsidRPr="0001146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CB558D">
              <w:rPr>
                <w:rFonts w:ascii="Sylfaen" w:hAnsi="Sylfaen" w:cs="GHEA Grapalat"/>
                <w:lang w:val="hy-AM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CB558D"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553" w:type="dxa"/>
          </w:tcPr>
          <w:p w14:paraId="6E3AF56B" w14:textId="320D481F" w:rsidR="00FF64CD" w:rsidRPr="0001146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CB558D">
              <w:rPr>
                <w:rFonts w:ascii="Sylfaen" w:hAnsi="Sylfaen" w:cs="GHEA Grapalat"/>
                <w:lang w:val="hy-AM"/>
              </w:rPr>
              <w:t>4</w:t>
            </w:r>
            <w:r w:rsidRPr="000462A1">
              <w:rPr>
                <w:rFonts w:ascii="Sylfaen" w:hAnsi="Sylfaen" w:cs="GHEA Grapalat"/>
              </w:rPr>
              <w:t>-202</w:t>
            </w:r>
            <w:r w:rsidR="00CB558D"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2610" w:type="dxa"/>
          </w:tcPr>
          <w:p w14:paraId="66E6074D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7950601E" w14:textId="77777777" w:rsidTr="00E726A1">
        <w:tc>
          <w:tcPr>
            <w:tcW w:w="3346" w:type="dxa"/>
          </w:tcPr>
          <w:p w14:paraId="68E7EE94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 xml:space="preserve">Մանկավարժական աշխատողների </w:t>
            </w:r>
            <w:r w:rsidRPr="000462A1">
              <w:rPr>
                <w:rFonts w:ascii="Sylfaen" w:hAnsi="Sylfaen" w:cs="GHEA Grapalat"/>
              </w:rPr>
              <w:t>ընդհանուր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</w:rPr>
              <w:t>թիվը</w:t>
            </w:r>
          </w:p>
        </w:tc>
        <w:tc>
          <w:tcPr>
            <w:tcW w:w="1440" w:type="dxa"/>
            <w:vAlign w:val="center"/>
          </w:tcPr>
          <w:p w14:paraId="24B88241" w14:textId="5CCFB71F" w:rsidR="00FF64CD" w:rsidRPr="00CB558D" w:rsidRDefault="00CB558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3</w:t>
            </w:r>
          </w:p>
        </w:tc>
        <w:tc>
          <w:tcPr>
            <w:tcW w:w="1507" w:type="dxa"/>
            <w:vAlign w:val="center"/>
          </w:tcPr>
          <w:p w14:paraId="5569ACF6" w14:textId="50657058" w:rsidR="00FF64CD" w:rsidRPr="00011461" w:rsidRDefault="00CB558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</w:t>
            </w:r>
          </w:p>
        </w:tc>
        <w:tc>
          <w:tcPr>
            <w:tcW w:w="1553" w:type="dxa"/>
            <w:vAlign w:val="center"/>
          </w:tcPr>
          <w:p w14:paraId="521D3FCB" w14:textId="6351F71F" w:rsidR="00FF64CD" w:rsidRPr="002339D6" w:rsidRDefault="00CB558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5</w:t>
            </w:r>
          </w:p>
        </w:tc>
        <w:tc>
          <w:tcPr>
            <w:tcW w:w="2610" w:type="dxa"/>
          </w:tcPr>
          <w:p w14:paraId="47253433" w14:textId="5477B05B" w:rsidR="00FF64CD" w:rsidRPr="002339D6" w:rsidRDefault="002339D6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ավելացում</w:t>
            </w:r>
          </w:p>
        </w:tc>
      </w:tr>
      <w:tr w:rsidR="00FF64CD" w:rsidRPr="000462A1" w14:paraId="6B007ECA" w14:textId="77777777" w:rsidTr="00E726A1">
        <w:tc>
          <w:tcPr>
            <w:tcW w:w="3346" w:type="dxa"/>
          </w:tcPr>
          <w:p w14:paraId="1B8445B4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Մանկավարժական աշխատողների</w:t>
            </w:r>
            <w:r w:rsidRPr="000462A1">
              <w:rPr>
                <w:rFonts w:ascii="Sylfaen" w:hAnsi="Sylfaen" w:cs="GHEA Grapalat"/>
              </w:rPr>
              <w:t>միջին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  <w:lang w:val="hy-AM"/>
              </w:rPr>
              <w:t>շաբաթական ծան</w:t>
            </w:r>
            <w:r w:rsidR="006B2C7D">
              <w:rPr>
                <w:rFonts w:ascii="Sylfaen" w:hAnsi="Sylfaen" w:cs="GHEA Grapalat"/>
                <w:lang w:val="hy-AM"/>
              </w:rPr>
              <w:t>ր</w:t>
            </w:r>
            <w:r w:rsidRPr="000462A1">
              <w:rPr>
                <w:rFonts w:ascii="Sylfaen" w:hAnsi="Sylfaen" w:cs="GHEA Grapalat"/>
                <w:lang w:val="hy-AM"/>
              </w:rPr>
              <w:t>ա</w:t>
            </w:r>
            <w:r w:rsidRPr="000462A1">
              <w:rPr>
                <w:rFonts w:ascii="Sylfaen" w:hAnsi="Sylfaen" w:cs="GHEA Grapalat"/>
              </w:rPr>
              <w:t>բեռնվա-ծությունը</w:t>
            </w:r>
            <w:r w:rsidR="006B2C7D">
              <w:rPr>
                <w:rFonts w:ascii="Sylfaen" w:hAnsi="Sylfaen" w:cs="GHEA Grapalat"/>
                <w:lang w:val="hy-AM"/>
              </w:rPr>
              <w:t xml:space="preserve"> </w:t>
            </w:r>
            <w:r w:rsidRPr="000462A1">
              <w:rPr>
                <w:rFonts w:ascii="Sylfaen" w:hAnsi="Sylfaen" w:cs="GHEA Grapalat"/>
                <w:lang w:val="hy-AM"/>
              </w:rPr>
              <w:t>կամ դրույքաչափը</w:t>
            </w:r>
          </w:p>
        </w:tc>
        <w:tc>
          <w:tcPr>
            <w:tcW w:w="1440" w:type="dxa"/>
            <w:vAlign w:val="center"/>
          </w:tcPr>
          <w:p w14:paraId="3C72C5F6" w14:textId="51057963" w:rsidR="00FF64CD" w:rsidRPr="00CB558D" w:rsidRDefault="00CB558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2,99</w:t>
            </w:r>
          </w:p>
        </w:tc>
        <w:tc>
          <w:tcPr>
            <w:tcW w:w="1507" w:type="dxa"/>
            <w:vAlign w:val="center"/>
          </w:tcPr>
          <w:p w14:paraId="1A21315B" w14:textId="4C551C69" w:rsidR="00FF64CD" w:rsidRPr="002339D6" w:rsidRDefault="00CB558D" w:rsidP="00FF64CD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>4,09</w:t>
            </w:r>
          </w:p>
        </w:tc>
        <w:tc>
          <w:tcPr>
            <w:tcW w:w="1553" w:type="dxa"/>
            <w:vAlign w:val="center"/>
          </w:tcPr>
          <w:p w14:paraId="066F3260" w14:textId="2B848811" w:rsidR="00FF64CD" w:rsidRPr="002339D6" w:rsidRDefault="00EE5E51" w:rsidP="00FF64CD">
            <w:pPr>
              <w:spacing w:after="0" w:line="276" w:lineRule="auto"/>
              <w:jc w:val="center"/>
              <w:rPr>
                <w:lang w:val="hy-AM"/>
              </w:rPr>
            </w:pPr>
            <w:r>
              <w:rPr>
                <w:lang w:val="hy-AM"/>
              </w:rPr>
              <w:t>5,09</w:t>
            </w:r>
          </w:p>
        </w:tc>
        <w:tc>
          <w:tcPr>
            <w:tcW w:w="2610" w:type="dxa"/>
          </w:tcPr>
          <w:p w14:paraId="72EC36D5" w14:textId="3806C3A2" w:rsidR="00FF64CD" w:rsidRPr="006B2C7D" w:rsidRDefault="006B2C7D" w:rsidP="006B2C7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>
              <w:rPr>
                <w:rFonts w:ascii="Sylfaen" w:hAnsi="Sylfaen" w:cs="GHEA Grapalat"/>
                <w:lang w:val="hy-AM"/>
              </w:rPr>
              <w:t xml:space="preserve">          </w:t>
            </w:r>
            <w:r w:rsidR="002339D6">
              <w:rPr>
                <w:rFonts w:ascii="Sylfaen" w:hAnsi="Sylfaen" w:cs="GHEA Grapalat"/>
                <w:lang w:val="hy-AM"/>
              </w:rPr>
              <w:t>ավելացում</w:t>
            </w:r>
          </w:p>
        </w:tc>
      </w:tr>
    </w:tbl>
    <w:p w14:paraId="0D0CFD81" w14:textId="77777777" w:rsidR="00FF64CD" w:rsidRPr="000462A1" w:rsidRDefault="00FF64CD" w:rsidP="00FF64CD">
      <w:pPr>
        <w:spacing w:after="200" w:line="276" w:lineRule="auto"/>
        <w:rPr>
          <w:rFonts w:ascii="Sylfaen" w:hAnsi="Sylfaen"/>
        </w:rPr>
      </w:pPr>
      <w:bookmarkStart w:id="7" w:name="_Hlk101884788"/>
    </w:p>
    <w:p w14:paraId="4665E38D" w14:textId="77777777" w:rsidR="00FF64CD" w:rsidRPr="000462A1" w:rsidRDefault="00FF64CD" w:rsidP="00875010">
      <w:pPr>
        <w:spacing w:after="200" w:line="276" w:lineRule="auto"/>
        <w:rPr>
          <w:rFonts w:ascii="Sylfaen" w:hAnsi="Sylfaen"/>
        </w:rPr>
      </w:pPr>
      <w:r w:rsidRPr="000462A1">
        <w:rPr>
          <w:rFonts w:ascii="Sylfaen" w:hAnsi="Sylfaen"/>
        </w:rPr>
        <w:t>Վերլուծել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  <w:lang w:val="hy-AM"/>
        </w:rPr>
        <w:t xml:space="preserve">մանկավարժական աշխատողների </w:t>
      </w:r>
      <w:r w:rsidRPr="000462A1">
        <w:rPr>
          <w:rFonts w:ascii="Sylfaen" w:hAnsi="Sylfaen"/>
        </w:rPr>
        <w:t>թվաքանակի, միջին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ծանրաբեռնվածության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փոփոխության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պատճառները, կատարել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եզրահանգումներ և առաջարկե</w:t>
      </w:r>
      <w:r w:rsidR="006B2C7D">
        <w:rPr>
          <w:rFonts w:ascii="Sylfaen" w:hAnsi="Sylfaen"/>
          <w:lang w:val="hy-AM"/>
        </w:rPr>
        <w:t xml:space="preserve">լ </w:t>
      </w:r>
      <w:r w:rsidRPr="000462A1">
        <w:rPr>
          <w:rFonts w:ascii="Sylfaen" w:hAnsi="Sylfaen"/>
        </w:rPr>
        <w:t>հիմնախնդիրների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լուծման</w:t>
      </w:r>
      <w:r w:rsidR="006B2C7D">
        <w:rPr>
          <w:rFonts w:ascii="Sylfaen" w:hAnsi="Sylfaen"/>
          <w:lang w:val="hy-AM"/>
        </w:rPr>
        <w:t xml:space="preserve"> </w:t>
      </w:r>
      <w:r w:rsidRPr="000462A1">
        <w:rPr>
          <w:rFonts w:ascii="Sylfaen" w:hAnsi="Sylfaen"/>
        </w:rPr>
        <w:t>ուղիներ:</w:t>
      </w:r>
    </w:p>
    <w:p w14:paraId="4DD78013" w14:textId="0B7B520D" w:rsidR="00FF64CD" w:rsidRPr="000462A1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color w:val="000000"/>
          <w:lang w:val="hy-AM"/>
        </w:rPr>
      </w:pPr>
      <w:r w:rsidRPr="000462A1">
        <w:rPr>
          <w:rFonts w:ascii="Sylfaen" w:hAnsi="Sylfaen"/>
        </w:rPr>
        <w:t>----</w:t>
      </w:r>
      <w:r w:rsidR="006B2C7D">
        <w:rPr>
          <w:rFonts w:ascii="Sylfaen" w:hAnsi="Sylfaen"/>
          <w:lang w:val="hy-AM"/>
        </w:rPr>
        <w:t xml:space="preserve">Մանկավարժական աշխատողները </w:t>
      </w:r>
      <w:r w:rsidR="00143E15">
        <w:rPr>
          <w:rFonts w:ascii="Sylfaen" w:hAnsi="Sylfaen"/>
          <w:lang w:val="hy-AM"/>
        </w:rPr>
        <w:t>չորսն</w:t>
      </w:r>
      <w:r w:rsidR="006B2C7D">
        <w:rPr>
          <w:rFonts w:ascii="Sylfaen" w:hAnsi="Sylfaen"/>
          <w:lang w:val="hy-AM"/>
        </w:rPr>
        <w:t xml:space="preserve"> են՝ </w:t>
      </w:r>
      <w:r w:rsidR="00143E15">
        <w:rPr>
          <w:rFonts w:ascii="Sylfaen" w:hAnsi="Sylfaen"/>
          <w:lang w:val="hy-AM"/>
        </w:rPr>
        <w:t>մեկ հոգեբան,</w:t>
      </w:r>
      <w:r w:rsidR="006B2C7D">
        <w:rPr>
          <w:rFonts w:ascii="Sylfaen" w:hAnsi="Sylfaen"/>
          <w:lang w:val="hy-AM"/>
        </w:rPr>
        <w:t>մեկ մեթոդիստ երկու դաստիարակ</w:t>
      </w:r>
      <w:r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726A1" w:rsidRPr="000462A1">
        <w:rPr>
          <w:rFonts w:ascii="Sylfaen" w:hAnsi="Sylfaen"/>
          <w:lang w:val="hy-AM"/>
        </w:rPr>
        <w:t>--------</w:t>
      </w:r>
      <w:r w:rsidR="00807854" w:rsidRPr="000462A1">
        <w:rPr>
          <w:rFonts w:ascii="Sylfaen" w:hAnsi="Sylfaen"/>
          <w:lang w:val="hy-AM"/>
        </w:rPr>
        <w:t>---------------------------------------------------------------------------------------</w:t>
      </w:r>
    </w:p>
    <w:bookmarkEnd w:id="7"/>
    <w:p w14:paraId="5F59294C" w14:textId="77777777" w:rsidR="00FF64CD" w:rsidRPr="000462A1" w:rsidRDefault="00FF64CD" w:rsidP="00FF64CD">
      <w:pPr>
        <w:rPr>
          <w:rFonts w:ascii="Sylfaen" w:hAnsi="Sylfaen" w:cs="GHEA Grapalat"/>
          <w:i/>
          <w:iCs/>
          <w:color w:val="000000"/>
          <w:lang w:val="hy-AM"/>
        </w:rPr>
      </w:pPr>
      <w:r w:rsidRPr="000462A1">
        <w:rPr>
          <w:rFonts w:ascii="Sylfaen" w:hAnsi="Sylfaen" w:cs="GHEA Grapalat"/>
          <w:i/>
          <w:iCs/>
          <w:color w:val="000000"/>
          <w:lang w:val="hy-AM"/>
        </w:rPr>
        <w:br w:type="page"/>
      </w:r>
    </w:p>
    <w:p w14:paraId="7A9244FD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pPr w:leftFromText="180" w:rightFromText="180" w:tblpX="-162" w:tblpY="735"/>
        <w:tblW w:w="10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10"/>
        <w:gridCol w:w="1574"/>
        <w:gridCol w:w="2584"/>
        <w:gridCol w:w="2340"/>
        <w:gridCol w:w="2569"/>
      </w:tblGrid>
      <w:tr w:rsidR="00FF64CD" w:rsidRPr="00203BEE" w14:paraId="1F9EB671" w14:textId="77777777" w:rsidTr="00875010">
        <w:tc>
          <w:tcPr>
            <w:tcW w:w="1710" w:type="dxa"/>
          </w:tcPr>
          <w:p w14:paraId="586D8BD4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bookmarkStart w:id="8" w:name="_Hlk101884830"/>
            <w:r w:rsidRPr="000462A1">
              <w:rPr>
                <w:rFonts w:ascii="Sylfaen" w:hAnsi="Sylfaen"/>
              </w:rPr>
              <w:t>Պ</w:t>
            </w:r>
            <w:r w:rsidRPr="000462A1">
              <w:rPr>
                <w:rFonts w:ascii="Sylfaen" w:hAnsi="Sylfaen"/>
                <w:lang w:val="hy-AM"/>
              </w:rPr>
              <w:t>աշտոնը</w:t>
            </w:r>
          </w:p>
        </w:tc>
        <w:tc>
          <w:tcPr>
            <w:tcW w:w="1574" w:type="dxa"/>
          </w:tcPr>
          <w:p w14:paraId="7D9A2FD6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Անուն</w:t>
            </w:r>
            <w:r w:rsidRPr="000462A1">
              <w:rPr>
                <w:rFonts w:ascii="Sylfaen" w:hAnsi="Sylfaen"/>
              </w:rPr>
              <w:t>ը,</w:t>
            </w:r>
            <w:r w:rsidRPr="000462A1">
              <w:rPr>
                <w:rFonts w:ascii="Sylfaen" w:hAnsi="Sylfaen"/>
                <w:lang w:val="hy-AM"/>
              </w:rPr>
              <w:t xml:space="preserve"> ազգանուն</w:t>
            </w:r>
            <w:r w:rsidRPr="000462A1">
              <w:rPr>
                <w:rFonts w:ascii="Sylfaen" w:hAnsi="Sylfaen"/>
              </w:rPr>
              <w:t>ը,</w:t>
            </w:r>
            <w:r w:rsidRPr="000462A1">
              <w:rPr>
                <w:rFonts w:ascii="Sylfaen" w:hAnsi="Sylfaen"/>
                <w:lang w:val="hy-AM"/>
              </w:rPr>
              <w:t xml:space="preserve"> հայրանուն</w:t>
            </w:r>
            <w:r w:rsidRPr="000462A1">
              <w:rPr>
                <w:rFonts w:ascii="Sylfaen" w:hAnsi="Sylfaen"/>
              </w:rPr>
              <w:t>ը</w:t>
            </w:r>
          </w:p>
        </w:tc>
        <w:tc>
          <w:tcPr>
            <w:tcW w:w="2584" w:type="dxa"/>
          </w:tcPr>
          <w:p w14:paraId="1F2A0D32" w14:textId="77777777" w:rsidR="00E726A1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Տվյալ պաշտոնում աշխատելու ժամանակահատ</w:t>
            </w:r>
          </w:p>
          <w:p w14:paraId="2B48F2BC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340" w:type="dxa"/>
          </w:tcPr>
          <w:p w14:paraId="2894D949" w14:textId="77777777" w:rsidR="00E726A1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Տվյալ հաստատությու-նում աշխատելու ժամանակահատ</w:t>
            </w:r>
          </w:p>
          <w:p w14:paraId="716087D4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վածը</w:t>
            </w:r>
          </w:p>
        </w:tc>
        <w:tc>
          <w:tcPr>
            <w:tcW w:w="2569" w:type="dxa"/>
          </w:tcPr>
          <w:p w14:paraId="1F47C6B4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0462A1" w14:paraId="6B4EC0C3" w14:textId="77777777" w:rsidTr="00875010">
        <w:trPr>
          <w:trHeight w:val="323"/>
        </w:trPr>
        <w:tc>
          <w:tcPr>
            <w:tcW w:w="1710" w:type="dxa"/>
          </w:tcPr>
          <w:p w14:paraId="26C9D8BB" w14:textId="77777777" w:rsidR="00FF64CD" w:rsidRPr="000462A1" w:rsidRDefault="00FF64CD" w:rsidP="00875010">
            <w:pPr>
              <w:spacing w:after="0" w:line="276" w:lineRule="auto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Տնօրեն</w:t>
            </w:r>
          </w:p>
        </w:tc>
        <w:tc>
          <w:tcPr>
            <w:tcW w:w="1574" w:type="dxa"/>
          </w:tcPr>
          <w:p w14:paraId="288C42F2" w14:textId="77777777" w:rsidR="00FF64CD" w:rsidRPr="00E5632D" w:rsidRDefault="00E5632D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ՌուզաննաՆադոյան</w:t>
            </w:r>
          </w:p>
        </w:tc>
        <w:tc>
          <w:tcPr>
            <w:tcW w:w="2584" w:type="dxa"/>
          </w:tcPr>
          <w:p w14:paraId="27F0FC8E" w14:textId="7E4CBFE6" w:rsidR="00FF64CD" w:rsidRPr="00E5632D" w:rsidRDefault="00CB558D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47</w:t>
            </w:r>
            <w:r w:rsidR="00C12C69">
              <w:rPr>
                <w:rFonts w:ascii="Sylfaen" w:hAnsi="Sylfaen"/>
                <w:lang w:val="hy-AM"/>
              </w:rPr>
              <w:t xml:space="preserve"> </w:t>
            </w:r>
            <w:r w:rsidR="00E5632D">
              <w:rPr>
                <w:rFonts w:ascii="Sylfaen" w:hAnsi="Sylfaen"/>
                <w:lang w:val="en-US"/>
              </w:rPr>
              <w:t>ամիս</w:t>
            </w:r>
          </w:p>
        </w:tc>
        <w:tc>
          <w:tcPr>
            <w:tcW w:w="2340" w:type="dxa"/>
          </w:tcPr>
          <w:p w14:paraId="6315A7BB" w14:textId="77777777" w:rsidR="00FF64CD" w:rsidRPr="00E5632D" w:rsidRDefault="00E5632D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2021.09.15</w:t>
            </w:r>
          </w:p>
        </w:tc>
        <w:tc>
          <w:tcPr>
            <w:tcW w:w="2569" w:type="dxa"/>
          </w:tcPr>
          <w:p w14:paraId="50D08A19" w14:textId="77777777" w:rsidR="00FF64CD" w:rsidRPr="000462A1" w:rsidRDefault="00FF64CD" w:rsidP="00875010">
            <w:pPr>
              <w:spacing w:after="0" w:line="276" w:lineRule="auto"/>
              <w:jc w:val="center"/>
              <w:rPr>
                <w:rFonts w:ascii="Sylfaen" w:hAnsi="Sylfaen"/>
              </w:rPr>
            </w:pPr>
          </w:p>
        </w:tc>
      </w:tr>
      <w:tr w:rsidR="00FF64CD" w:rsidRPr="000462A1" w14:paraId="4B519557" w14:textId="77777777" w:rsidTr="00875010">
        <w:trPr>
          <w:trHeight w:val="70"/>
        </w:trPr>
        <w:tc>
          <w:tcPr>
            <w:tcW w:w="1710" w:type="dxa"/>
          </w:tcPr>
          <w:p w14:paraId="4745F752" w14:textId="77777777" w:rsidR="00FF64CD" w:rsidRPr="000462A1" w:rsidRDefault="006B2C7D" w:rsidP="00875010">
            <w:pPr>
              <w:spacing w:after="0" w:line="276" w:lineRule="auto"/>
              <w:rPr>
                <w:rFonts w:ascii="Sylfaen" w:hAnsi="Sylfaen" w:cs="Calibri"/>
                <w:color w:val="000000"/>
                <w:shd w:val="clear" w:color="auto" w:fill="FFFFFF"/>
              </w:rPr>
            </w:pPr>
            <w:r w:rsidRPr="000462A1">
              <w:rPr>
                <w:rFonts w:ascii="Sylfaen" w:hAnsi="Sylfaen"/>
              </w:rPr>
              <w:t>Տ</w:t>
            </w:r>
            <w:r w:rsidR="00FF64CD" w:rsidRPr="000462A1">
              <w:rPr>
                <w:rFonts w:ascii="Sylfaen" w:hAnsi="Sylfaen"/>
              </w:rPr>
              <w:t>նօրենի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FF64CD" w:rsidRPr="000462A1">
              <w:rPr>
                <w:rFonts w:ascii="Sylfaen" w:hAnsi="Sylfaen"/>
              </w:rPr>
              <w:t>տեղակալ</w:t>
            </w:r>
          </w:p>
        </w:tc>
        <w:tc>
          <w:tcPr>
            <w:tcW w:w="1574" w:type="dxa"/>
          </w:tcPr>
          <w:p w14:paraId="622DCFA4" w14:textId="77777777" w:rsidR="00FF64CD" w:rsidRPr="00E5632D" w:rsidRDefault="00E5632D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Հայկուհի Խաշմանյան</w:t>
            </w:r>
          </w:p>
        </w:tc>
        <w:tc>
          <w:tcPr>
            <w:tcW w:w="2584" w:type="dxa"/>
          </w:tcPr>
          <w:p w14:paraId="1283B207" w14:textId="71646CB2" w:rsidR="00FF64CD" w:rsidRPr="00E5632D" w:rsidRDefault="00B8317D" w:rsidP="00875010">
            <w:pPr>
              <w:spacing w:after="0"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</w:t>
            </w:r>
            <w:r w:rsidR="00EE5E51">
              <w:rPr>
                <w:rFonts w:ascii="Sylfaen" w:hAnsi="Sylfaen"/>
                <w:lang w:val="hy-AM"/>
              </w:rPr>
              <w:t>41</w:t>
            </w:r>
            <w:r w:rsidR="006B2C7D">
              <w:rPr>
                <w:rFonts w:ascii="Sylfaen" w:hAnsi="Sylfaen"/>
                <w:lang w:val="en-US"/>
              </w:rPr>
              <w:t xml:space="preserve"> </w:t>
            </w:r>
            <w:r w:rsidR="00E5632D">
              <w:rPr>
                <w:rFonts w:ascii="Sylfaen" w:hAnsi="Sylfaen"/>
                <w:lang w:val="en-US"/>
              </w:rPr>
              <w:t>ամիս</w:t>
            </w:r>
          </w:p>
        </w:tc>
        <w:tc>
          <w:tcPr>
            <w:tcW w:w="2340" w:type="dxa"/>
          </w:tcPr>
          <w:p w14:paraId="61517C26" w14:textId="77777777" w:rsidR="00FF64CD" w:rsidRPr="00B8317D" w:rsidRDefault="006B2C7D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2022</w:t>
            </w:r>
            <w:r w:rsidR="00E5632D">
              <w:rPr>
                <w:rFonts w:ascii="Sylfaen" w:hAnsi="Sylfaen"/>
                <w:lang w:val="en-US"/>
              </w:rPr>
              <w:t>.</w:t>
            </w:r>
            <w:r>
              <w:rPr>
                <w:rFonts w:ascii="Sylfaen" w:hAnsi="Sylfaen"/>
                <w:lang w:val="hy-AM"/>
              </w:rPr>
              <w:t>03</w:t>
            </w:r>
            <w:r w:rsidR="00B8317D">
              <w:rPr>
                <w:rFonts w:ascii="Sylfaen" w:hAnsi="Sylfaen"/>
                <w:lang w:val="en-US"/>
              </w:rPr>
              <w:t>.</w:t>
            </w:r>
            <w:r w:rsidR="00B8317D">
              <w:rPr>
                <w:rFonts w:ascii="Sylfaen" w:hAnsi="Sylfaen"/>
                <w:lang w:val="hy-AM"/>
              </w:rPr>
              <w:t>23</w:t>
            </w:r>
          </w:p>
        </w:tc>
        <w:tc>
          <w:tcPr>
            <w:tcW w:w="2569" w:type="dxa"/>
          </w:tcPr>
          <w:p w14:paraId="0E14B432" w14:textId="77777777" w:rsidR="00FF64CD" w:rsidRPr="000462A1" w:rsidRDefault="00FF64CD" w:rsidP="00875010">
            <w:pPr>
              <w:spacing w:after="0" w:line="276" w:lineRule="auto"/>
              <w:rPr>
                <w:rFonts w:ascii="Sylfaen" w:hAnsi="Sylfaen"/>
                <w:lang w:val="hy-AM"/>
              </w:rPr>
            </w:pPr>
          </w:p>
        </w:tc>
      </w:tr>
    </w:tbl>
    <w:p w14:paraId="13DB06C5" w14:textId="77777777" w:rsidR="00FF64CD" w:rsidRPr="000462A1" w:rsidRDefault="00FF64CD" w:rsidP="00FF64CD">
      <w:pPr>
        <w:spacing w:after="0" w:line="276" w:lineRule="auto"/>
        <w:rPr>
          <w:rFonts w:ascii="Sylfaen" w:hAnsi="Sylfaen" w:cs="GHEA Grapalat"/>
          <w:i/>
          <w:iCs/>
          <w:highlight w:val="yellow"/>
          <w:lang w:val="hy-AM"/>
        </w:rPr>
      </w:pPr>
      <w:bookmarkStart w:id="9" w:name="_Hlk101884863"/>
      <w:bookmarkEnd w:id="8"/>
      <w:r w:rsidRPr="000462A1">
        <w:rPr>
          <w:rFonts w:ascii="Sylfaen" w:hAnsi="Sylfaen" w:cs="GHEA Grapalat"/>
          <w:i/>
          <w:iCs/>
          <w:lang w:val="hy-AM"/>
        </w:rPr>
        <w:t xml:space="preserve"> Տվյալներ հաստատության վարչական կազմի վերաբերյալ</w:t>
      </w:r>
      <w:bookmarkEnd w:id="9"/>
    </w:p>
    <w:p w14:paraId="549F7713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04A806FF" w14:textId="77777777" w:rsidR="00FF64CD" w:rsidRPr="000462A1" w:rsidRDefault="00FF64CD" w:rsidP="00FF64CD">
      <w:pPr>
        <w:spacing w:after="0"/>
        <w:rPr>
          <w:rFonts w:ascii="Sylfaen" w:hAnsi="Sylfaen"/>
          <w:i/>
          <w:iCs/>
          <w:lang w:val="hy-AM"/>
        </w:rPr>
      </w:pPr>
      <w:r w:rsidRPr="000462A1">
        <w:rPr>
          <w:rFonts w:ascii="Sylfaen" w:hAnsi="Sylfaen"/>
          <w:i/>
          <w:iCs/>
          <w:lang w:val="hy-AM"/>
        </w:rPr>
        <w:t>Տվյալներ մանկավարժական խորհրդի կազմի վերաբերյալ</w:t>
      </w:r>
    </w:p>
    <w:p w14:paraId="3D21181D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2"/>
        <w:tblW w:w="10841" w:type="dxa"/>
        <w:tblInd w:w="-162" w:type="dxa"/>
        <w:tblLook w:val="00A0" w:firstRow="1" w:lastRow="0" w:firstColumn="1" w:lastColumn="0" w:noHBand="0" w:noVBand="0"/>
      </w:tblPr>
      <w:tblGrid>
        <w:gridCol w:w="1651"/>
        <w:gridCol w:w="1967"/>
        <w:gridCol w:w="1833"/>
        <w:gridCol w:w="3027"/>
        <w:gridCol w:w="2363"/>
      </w:tblGrid>
      <w:tr w:rsidR="00FF64CD" w:rsidRPr="00203BEE" w14:paraId="47981AC9" w14:textId="77777777" w:rsidTr="00875010">
        <w:trPr>
          <w:trHeight w:val="1837"/>
        </w:trPr>
        <w:tc>
          <w:tcPr>
            <w:tcW w:w="1651" w:type="dxa"/>
          </w:tcPr>
          <w:p w14:paraId="39A6E235" w14:textId="77777777" w:rsidR="00FF64CD" w:rsidRPr="000462A1" w:rsidRDefault="00FF64CD" w:rsidP="008078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Անուն, ազգանուն, հայրանուն</w:t>
            </w:r>
          </w:p>
        </w:tc>
        <w:tc>
          <w:tcPr>
            <w:tcW w:w="1967" w:type="dxa"/>
          </w:tcPr>
          <w:p w14:paraId="5240E4A4" w14:textId="77777777" w:rsidR="00FF64CD" w:rsidRPr="000462A1" w:rsidRDefault="00FF64CD" w:rsidP="00807854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Զ</w:t>
            </w:r>
            <w:r w:rsidRPr="000462A1">
              <w:rPr>
                <w:rFonts w:ascii="Sylfaen" w:hAnsi="Sylfaen"/>
                <w:lang w:val="hy-AM"/>
              </w:rPr>
              <w:t>բաղեցրած պաշտոնը</w:t>
            </w:r>
          </w:p>
        </w:tc>
        <w:tc>
          <w:tcPr>
            <w:tcW w:w="1833" w:type="dxa"/>
          </w:tcPr>
          <w:p w14:paraId="1E905C2B" w14:textId="77777777" w:rsidR="00FF64CD" w:rsidRPr="000462A1" w:rsidRDefault="00FF64CD" w:rsidP="00807854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Կրթությունը</w:t>
            </w:r>
          </w:p>
        </w:tc>
        <w:tc>
          <w:tcPr>
            <w:tcW w:w="3027" w:type="dxa"/>
          </w:tcPr>
          <w:p w14:paraId="232CA960" w14:textId="77777777" w:rsidR="00FF64CD" w:rsidRPr="000462A1" w:rsidRDefault="00FF64CD" w:rsidP="008078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Հաստատության</w:t>
            </w:r>
          </w:p>
          <w:p w14:paraId="036A93DB" w14:textId="77777777" w:rsidR="00FF64CD" w:rsidRPr="000462A1" w:rsidRDefault="00FF64CD" w:rsidP="008078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մանկխորհրդի կազմում ընդգրկված լինելու ժամանակահատվածը</w:t>
            </w:r>
          </w:p>
        </w:tc>
        <w:tc>
          <w:tcPr>
            <w:tcW w:w="2363" w:type="dxa"/>
          </w:tcPr>
          <w:p w14:paraId="2AB6F314" w14:textId="77777777" w:rsidR="00FF64CD" w:rsidRPr="000462A1" w:rsidRDefault="00FF64CD" w:rsidP="0080785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Պետական պարգևները, կոչումները և այլն</w:t>
            </w:r>
          </w:p>
        </w:tc>
      </w:tr>
      <w:tr w:rsidR="00FF64CD" w:rsidRPr="000462A1" w14:paraId="5309CFEA" w14:textId="77777777" w:rsidTr="00875010">
        <w:tc>
          <w:tcPr>
            <w:tcW w:w="1651" w:type="dxa"/>
          </w:tcPr>
          <w:p w14:paraId="314866AA" w14:textId="77777777" w:rsidR="00FF64CD" w:rsidRPr="00E5632D" w:rsidRDefault="00E5632D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Խաշմանյան Հայկուհի</w:t>
            </w:r>
          </w:p>
        </w:tc>
        <w:tc>
          <w:tcPr>
            <w:tcW w:w="1967" w:type="dxa"/>
          </w:tcPr>
          <w:p w14:paraId="419752D6" w14:textId="77777777" w:rsidR="00FF64CD" w:rsidRPr="00E5632D" w:rsidRDefault="00E5632D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Երաժշտության դաս.մեթոդիստ</w:t>
            </w:r>
          </w:p>
        </w:tc>
        <w:tc>
          <w:tcPr>
            <w:tcW w:w="1833" w:type="dxa"/>
          </w:tcPr>
          <w:p w14:paraId="6551B5BB" w14:textId="56F645D0" w:rsidR="00FF64CD" w:rsidRPr="00E5632D" w:rsidRDefault="00912CB0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Բ</w:t>
            </w:r>
            <w:r w:rsidR="00E5632D">
              <w:rPr>
                <w:rFonts w:ascii="Sylfaen" w:hAnsi="Sylfaen"/>
                <w:lang w:val="en-US"/>
              </w:rPr>
              <w:t>արձրագույն</w:t>
            </w:r>
          </w:p>
        </w:tc>
        <w:tc>
          <w:tcPr>
            <w:tcW w:w="3027" w:type="dxa"/>
          </w:tcPr>
          <w:p w14:paraId="0AB5A68C" w14:textId="77777777" w:rsidR="00FF64CD" w:rsidRPr="00E5632D" w:rsidRDefault="00E5632D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1982թ.-ից</w:t>
            </w:r>
          </w:p>
        </w:tc>
        <w:tc>
          <w:tcPr>
            <w:tcW w:w="2363" w:type="dxa"/>
          </w:tcPr>
          <w:p w14:paraId="75C2F3A4" w14:textId="77777777" w:rsidR="00FF64CD" w:rsidRPr="00E5632D" w:rsidRDefault="00E5632D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Պատվոգրեր</w:t>
            </w:r>
          </w:p>
        </w:tc>
      </w:tr>
      <w:tr w:rsidR="00FF64CD" w:rsidRPr="00B8317D" w14:paraId="1BC5FF16" w14:textId="77777777" w:rsidTr="00875010">
        <w:tc>
          <w:tcPr>
            <w:tcW w:w="1651" w:type="dxa"/>
          </w:tcPr>
          <w:p w14:paraId="3A7A2F3B" w14:textId="77777777" w:rsidR="00FF64CD" w:rsidRPr="00B8317D" w:rsidRDefault="00B8317D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 xml:space="preserve">Կոստանդյան </w:t>
            </w:r>
            <w:r>
              <w:rPr>
                <w:rFonts w:ascii="Sylfaen" w:hAnsi="Sylfaen"/>
                <w:lang w:val="hy-AM"/>
              </w:rPr>
              <w:t>Լաուրա</w:t>
            </w:r>
          </w:p>
        </w:tc>
        <w:tc>
          <w:tcPr>
            <w:tcW w:w="1967" w:type="dxa"/>
          </w:tcPr>
          <w:p w14:paraId="7C72C17F" w14:textId="77777777" w:rsidR="00FF64CD" w:rsidRPr="000B0EC4" w:rsidRDefault="000B0EC4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Դաստի</w:t>
            </w:r>
            <w:r w:rsidR="008E7223">
              <w:rPr>
                <w:rFonts w:ascii="Sylfaen" w:hAnsi="Sylfaen"/>
                <w:lang w:val="en-US"/>
              </w:rPr>
              <w:t>ա</w:t>
            </w:r>
            <w:r>
              <w:rPr>
                <w:rFonts w:ascii="Sylfaen" w:hAnsi="Sylfaen"/>
                <w:lang w:val="en-US"/>
              </w:rPr>
              <w:t>րակ</w:t>
            </w:r>
          </w:p>
        </w:tc>
        <w:tc>
          <w:tcPr>
            <w:tcW w:w="1833" w:type="dxa"/>
          </w:tcPr>
          <w:p w14:paraId="597627E3" w14:textId="00DAC6B7" w:rsidR="00FF64CD" w:rsidRPr="00E5632D" w:rsidRDefault="00912CB0" w:rsidP="00FF64CD">
            <w:pPr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hy-AM"/>
              </w:rPr>
              <w:t>Բ</w:t>
            </w:r>
            <w:r w:rsidR="00B8317D">
              <w:rPr>
                <w:rFonts w:ascii="Sylfaen" w:eastAsia="Calibri" w:hAnsi="Sylfaen"/>
                <w:lang w:val="en-US"/>
              </w:rPr>
              <w:t>արձրագույն</w:t>
            </w:r>
          </w:p>
        </w:tc>
        <w:tc>
          <w:tcPr>
            <w:tcW w:w="3027" w:type="dxa"/>
          </w:tcPr>
          <w:p w14:paraId="24E507F5" w14:textId="77777777" w:rsidR="00FF64CD" w:rsidRPr="00E5632D" w:rsidRDefault="00B8317D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20</w:t>
            </w:r>
            <w:r>
              <w:rPr>
                <w:rFonts w:ascii="Sylfaen" w:hAnsi="Sylfaen"/>
                <w:lang w:val="hy-AM"/>
              </w:rPr>
              <w:t>22</w:t>
            </w:r>
            <w:r w:rsidR="00E5632D">
              <w:rPr>
                <w:rFonts w:ascii="Sylfaen" w:hAnsi="Sylfaen"/>
                <w:lang w:val="en-US"/>
              </w:rPr>
              <w:t>թ.-ից</w:t>
            </w:r>
          </w:p>
        </w:tc>
        <w:tc>
          <w:tcPr>
            <w:tcW w:w="2363" w:type="dxa"/>
          </w:tcPr>
          <w:p w14:paraId="016F0957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52F7D932" w14:textId="77777777" w:rsidTr="00875010">
        <w:tc>
          <w:tcPr>
            <w:tcW w:w="1651" w:type="dxa"/>
          </w:tcPr>
          <w:p w14:paraId="15D7B67A" w14:textId="77777777" w:rsidR="00FF64CD" w:rsidRPr="000B0EC4" w:rsidRDefault="000B0EC4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Ալեքսանյան Իրինա</w:t>
            </w:r>
          </w:p>
        </w:tc>
        <w:tc>
          <w:tcPr>
            <w:tcW w:w="1967" w:type="dxa"/>
          </w:tcPr>
          <w:p w14:paraId="0F80303E" w14:textId="77777777" w:rsidR="00FF64CD" w:rsidRPr="000B0EC4" w:rsidRDefault="000B0EC4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Դաստի</w:t>
            </w:r>
            <w:r w:rsidR="008E7223">
              <w:rPr>
                <w:rFonts w:ascii="Sylfaen" w:hAnsi="Sylfaen"/>
                <w:lang w:val="en-US"/>
              </w:rPr>
              <w:t>ա</w:t>
            </w:r>
            <w:r>
              <w:rPr>
                <w:rFonts w:ascii="Sylfaen" w:hAnsi="Sylfaen"/>
                <w:lang w:val="en-US"/>
              </w:rPr>
              <w:t>րակ</w:t>
            </w:r>
          </w:p>
        </w:tc>
        <w:tc>
          <w:tcPr>
            <w:tcW w:w="1833" w:type="dxa"/>
          </w:tcPr>
          <w:p w14:paraId="43C7620C" w14:textId="77777777" w:rsidR="00FF64CD" w:rsidRPr="00E5632D" w:rsidRDefault="00E5632D" w:rsidP="00FF64CD">
            <w:pPr>
              <w:rPr>
                <w:rFonts w:ascii="Sylfaen" w:eastAsia="Calibri" w:hAnsi="Sylfaen"/>
                <w:lang w:val="en-US"/>
              </w:rPr>
            </w:pPr>
            <w:r>
              <w:rPr>
                <w:rFonts w:ascii="Sylfaen" w:eastAsia="Calibri" w:hAnsi="Sylfaen"/>
                <w:lang w:val="en-US"/>
              </w:rPr>
              <w:t>Միջին մասն.</w:t>
            </w:r>
          </w:p>
        </w:tc>
        <w:tc>
          <w:tcPr>
            <w:tcW w:w="3027" w:type="dxa"/>
          </w:tcPr>
          <w:p w14:paraId="53094C4C" w14:textId="77777777" w:rsidR="00FF64CD" w:rsidRPr="00E5632D" w:rsidRDefault="00E5632D" w:rsidP="00FF64CD">
            <w:pPr>
              <w:jc w:val="center"/>
              <w:rPr>
                <w:rFonts w:ascii="Sylfaen" w:hAnsi="Sylfaen"/>
                <w:lang w:val="en-US"/>
              </w:rPr>
            </w:pPr>
            <w:r w:rsidRPr="00E5632D">
              <w:rPr>
                <w:rFonts w:ascii="Sylfaen" w:hAnsi="Sylfaen"/>
                <w:lang w:val="hy-AM"/>
              </w:rPr>
              <w:t>2019թ.-</w:t>
            </w:r>
            <w:r>
              <w:rPr>
                <w:rFonts w:ascii="Sylfaen" w:hAnsi="Sylfaen"/>
                <w:lang w:val="en-US"/>
              </w:rPr>
              <w:t>ից</w:t>
            </w:r>
          </w:p>
        </w:tc>
        <w:tc>
          <w:tcPr>
            <w:tcW w:w="2363" w:type="dxa"/>
          </w:tcPr>
          <w:p w14:paraId="26C0F15A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1471CF18" w14:textId="77777777" w:rsidTr="00875010">
        <w:tc>
          <w:tcPr>
            <w:tcW w:w="1651" w:type="dxa"/>
          </w:tcPr>
          <w:p w14:paraId="0954224B" w14:textId="7D2A150B" w:rsidR="00FF64CD" w:rsidRPr="00912CB0" w:rsidRDefault="00912CB0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Աննա Ղեվոնդյան</w:t>
            </w:r>
          </w:p>
        </w:tc>
        <w:tc>
          <w:tcPr>
            <w:tcW w:w="1967" w:type="dxa"/>
          </w:tcPr>
          <w:p w14:paraId="7BB44387" w14:textId="5A6B262C" w:rsidR="00FF64CD" w:rsidRPr="000462A1" w:rsidRDefault="00912CB0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Հոգեբան</w:t>
            </w:r>
          </w:p>
        </w:tc>
        <w:tc>
          <w:tcPr>
            <w:tcW w:w="1833" w:type="dxa"/>
          </w:tcPr>
          <w:p w14:paraId="4D8F794B" w14:textId="04D395F6" w:rsidR="00FF64CD" w:rsidRPr="000462A1" w:rsidRDefault="00912CB0" w:rsidP="00FF64CD">
            <w:pPr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142D17C7" w14:textId="1FDA7746" w:rsidR="00FF64CD" w:rsidRPr="000462A1" w:rsidRDefault="00912CB0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2024թ-ից</w:t>
            </w:r>
          </w:p>
        </w:tc>
        <w:tc>
          <w:tcPr>
            <w:tcW w:w="2363" w:type="dxa"/>
          </w:tcPr>
          <w:p w14:paraId="20F5E57E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5A2046EC" w14:textId="77777777" w:rsidTr="00875010">
        <w:tc>
          <w:tcPr>
            <w:tcW w:w="1651" w:type="dxa"/>
          </w:tcPr>
          <w:p w14:paraId="6D2287A9" w14:textId="4902D2F2" w:rsidR="00FF64CD" w:rsidRPr="000462A1" w:rsidRDefault="008A6AFC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Հրաչուհի Ջիլավյան</w:t>
            </w:r>
          </w:p>
        </w:tc>
        <w:tc>
          <w:tcPr>
            <w:tcW w:w="1967" w:type="dxa"/>
          </w:tcPr>
          <w:p w14:paraId="60BB4438" w14:textId="19C0462D" w:rsidR="00FF64CD" w:rsidRPr="008A6AFC" w:rsidRDefault="008A6AFC" w:rsidP="00FF64CD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Լոգոպեդ</w:t>
            </w:r>
          </w:p>
        </w:tc>
        <w:tc>
          <w:tcPr>
            <w:tcW w:w="1833" w:type="dxa"/>
          </w:tcPr>
          <w:p w14:paraId="0B3512DB" w14:textId="7A5EC5BC" w:rsidR="00FF64CD" w:rsidRPr="000462A1" w:rsidRDefault="008A6AFC" w:rsidP="00FF64CD">
            <w:pPr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>Բարձրագույն</w:t>
            </w:r>
          </w:p>
        </w:tc>
        <w:tc>
          <w:tcPr>
            <w:tcW w:w="3027" w:type="dxa"/>
          </w:tcPr>
          <w:p w14:paraId="0E210E5D" w14:textId="7F14D160" w:rsidR="00FF64CD" w:rsidRPr="000462A1" w:rsidRDefault="008A6AFC" w:rsidP="00FF64CD">
            <w:pPr>
              <w:rPr>
                <w:rFonts w:ascii="Sylfaen" w:eastAsia="Calibri" w:hAnsi="Sylfaen"/>
                <w:lang w:val="hy-AM"/>
              </w:rPr>
            </w:pPr>
            <w:r>
              <w:rPr>
                <w:rFonts w:ascii="Sylfaen" w:eastAsia="Calibri" w:hAnsi="Sylfaen"/>
                <w:lang w:val="hy-AM"/>
              </w:rPr>
              <w:t xml:space="preserve">                2024-ից</w:t>
            </w:r>
          </w:p>
        </w:tc>
        <w:tc>
          <w:tcPr>
            <w:tcW w:w="2363" w:type="dxa"/>
          </w:tcPr>
          <w:p w14:paraId="2530BF1B" w14:textId="77777777" w:rsidR="00FF64CD" w:rsidRPr="000462A1" w:rsidRDefault="00FF64CD" w:rsidP="00FF64CD">
            <w:pPr>
              <w:rPr>
                <w:rFonts w:ascii="Sylfaen" w:eastAsia="Calibri" w:hAnsi="Sylfaen"/>
                <w:lang w:val="hy-AM"/>
              </w:rPr>
            </w:pPr>
          </w:p>
        </w:tc>
      </w:tr>
      <w:tr w:rsidR="00FF64CD" w:rsidRPr="00B8317D" w14:paraId="19A826CC" w14:textId="77777777" w:rsidTr="00875010">
        <w:trPr>
          <w:trHeight w:val="350"/>
        </w:trPr>
        <w:tc>
          <w:tcPr>
            <w:tcW w:w="1651" w:type="dxa"/>
          </w:tcPr>
          <w:p w14:paraId="234DBCF4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7856A1B9" w14:textId="77777777" w:rsidR="00FF64CD" w:rsidRPr="000462A1" w:rsidRDefault="00FF64CD" w:rsidP="00FF64CD">
            <w:pPr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833" w:type="dxa"/>
          </w:tcPr>
          <w:p w14:paraId="2E87222E" w14:textId="77777777" w:rsidR="00FF64CD" w:rsidRPr="000462A1" w:rsidRDefault="00FF64CD" w:rsidP="00FF64CD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11370ED0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083FFBB6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7B435B40" w14:textId="77777777" w:rsidTr="00875010">
        <w:tc>
          <w:tcPr>
            <w:tcW w:w="1651" w:type="dxa"/>
          </w:tcPr>
          <w:p w14:paraId="62E523FE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0BA2B6D8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7C4D41B3" w14:textId="77777777" w:rsidR="00FF64CD" w:rsidRPr="000462A1" w:rsidRDefault="00FF64CD" w:rsidP="00FF64CD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3ADE69F0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0192E40C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FF64CD" w:rsidRPr="00B8317D" w14:paraId="1C1ACDA2" w14:textId="77777777" w:rsidTr="00875010">
        <w:tc>
          <w:tcPr>
            <w:tcW w:w="1651" w:type="dxa"/>
          </w:tcPr>
          <w:p w14:paraId="62109D9C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967" w:type="dxa"/>
          </w:tcPr>
          <w:p w14:paraId="327B5CB0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833" w:type="dxa"/>
          </w:tcPr>
          <w:p w14:paraId="419F9ECF" w14:textId="77777777" w:rsidR="00FF64CD" w:rsidRPr="000462A1" w:rsidRDefault="00FF64CD" w:rsidP="00FF64CD">
            <w:pPr>
              <w:rPr>
                <w:rFonts w:ascii="Sylfaen" w:eastAsia="Calibri" w:hAnsi="Sylfaen"/>
                <w:lang w:val="hy-AM"/>
              </w:rPr>
            </w:pPr>
          </w:p>
        </w:tc>
        <w:tc>
          <w:tcPr>
            <w:tcW w:w="3027" w:type="dxa"/>
          </w:tcPr>
          <w:p w14:paraId="239C40FF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363" w:type="dxa"/>
          </w:tcPr>
          <w:p w14:paraId="3C76294A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14:paraId="4B4F79D8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430243F0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48F51A50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7DFF5DE1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48C17361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407426C8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430098A1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08EC2764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66AFE511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04F3B0CB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13D219A4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7E2E5D66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53C2146E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57969BE6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47E79B86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1B463CC6" w14:textId="77777777" w:rsidR="00E726A1" w:rsidRPr="000462A1" w:rsidRDefault="00E726A1" w:rsidP="00FF64CD">
      <w:pPr>
        <w:spacing w:after="0"/>
        <w:rPr>
          <w:rFonts w:ascii="Sylfaen" w:hAnsi="Sylfaen"/>
          <w:lang w:val="hy-AM"/>
        </w:rPr>
      </w:pPr>
    </w:p>
    <w:p w14:paraId="70962A47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10553" w:type="dxa"/>
        <w:tblInd w:w="-9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3"/>
        <w:gridCol w:w="3600"/>
      </w:tblGrid>
      <w:tr w:rsidR="00FF64CD" w:rsidRPr="00B8317D" w14:paraId="50478176" w14:textId="77777777" w:rsidTr="00E726A1">
        <w:trPr>
          <w:cantSplit/>
          <w:trHeight w:val="595"/>
        </w:trPr>
        <w:tc>
          <w:tcPr>
            <w:tcW w:w="6953" w:type="dxa"/>
            <w:shd w:val="clear" w:color="auto" w:fill="FFFFFF" w:themeFill="background1"/>
          </w:tcPr>
          <w:p w14:paraId="4BE0E86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bookmarkStart w:id="10" w:name="_Hlk101266593"/>
            <w:r w:rsidRPr="00E5632D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3540" w14:textId="77777777" w:rsidR="00E726A1" w:rsidRPr="00E5632D" w:rsidRDefault="00E726A1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E5632D" w14:paraId="6B335A74" w14:textId="77777777" w:rsidTr="00875010">
        <w:trPr>
          <w:cantSplit/>
          <w:trHeight w:val="512"/>
        </w:trPr>
        <w:tc>
          <w:tcPr>
            <w:tcW w:w="6953" w:type="dxa"/>
            <w:shd w:val="clear" w:color="auto" w:fill="FFFFFF" w:themeFill="background1"/>
          </w:tcPr>
          <w:p w14:paraId="623E61F5" w14:textId="77777777" w:rsidR="00FF64CD" w:rsidRPr="00E5632D" w:rsidRDefault="00FF64CD" w:rsidP="00FF64CD">
            <w:pPr>
              <w:rPr>
                <w:rFonts w:ascii="Sylfaen" w:hAnsi="Sylfaen"/>
                <w:lang w:val="hy-AM"/>
              </w:rPr>
            </w:pPr>
            <w:r w:rsidRPr="00E5632D">
              <w:rPr>
                <w:rFonts w:ascii="Sylfaen" w:hAnsi="Sylfaen"/>
                <w:lang w:val="hy-AM"/>
              </w:rPr>
              <w:t xml:space="preserve">ա. </w:t>
            </w:r>
            <w:r w:rsidRPr="000462A1">
              <w:rPr>
                <w:rFonts w:ascii="Sylfaen" w:hAnsi="Sylfaen"/>
                <w:lang w:val="hy-AM"/>
              </w:rPr>
              <w:t>մանկավարժական աշխատողներից քանիսն ունեն գիտական կոչում</w:t>
            </w:r>
            <w:r w:rsidRPr="00E5632D">
              <w:rPr>
                <w:rFonts w:ascii="Sylfaen" w:hAnsi="Sylfaen"/>
                <w:lang w:val="hy-AM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0E40E8E5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15E3B7FE" w14:textId="77777777" w:rsidTr="00875010">
        <w:trPr>
          <w:cantSplit/>
          <w:trHeight w:val="719"/>
        </w:trPr>
        <w:tc>
          <w:tcPr>
            <w:tcW w:w="6953" w:type="dxa"/>
            <w:shd w:val="clear" w:color="auto" w:fill="FFFFFF" w:themeFill="background1"/>
          </w:tcPr>
          <w:p w14:paraId="2C21F600" w14:textId="77777777" w:rsidR="00FF64CD" w:rsidRPr="000462A1" w:rsidRDefault="00FF64CD" w:rsidP="00FF64CD">
            <w:pPr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  <w:lang w:val="hy-AM"/>
              </w:rPr>
              <w:t>բ. մանկավարժական աշխատողներից քանիսն են վերջին 5 տարում վերապատրաստում անցել նախարարության կողմից երաշխավորված կազմակերպություններում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2DE71A2B" w14:textId="3540817A" w:rsidR="00FF64CD" w:rsidRPr="00E5632D" w:rsidRDefault="0015094F" w:rsidP="00FF64CD">
            <w:pPr>
              <w:rPr>
                <w:rFonts w:ascii="Sylfaen" w:hAnsi="Sylfaen"/>
                <w:highlight w:val="yellow"/>
                <w:lang w:val="en-US"/>
              </w:rPr>
            </w:pPr>
            <w:r>
              <w:rPr>
                <w:rFonts w:ascii="Sylfaen" w:hAnsi="Sylfaen"/>
                <w:highlight w:val="yellow"/>
                <w:lang w:val="hy-AM"/>
              </w:rPr>
              <w:t xml:space="preserve">2 </w:t>
            </w:r>
            <w:r w:rsidR="00E5632D">
              <w:rPr>
                <w:rFonts w:ascii="Sylfaen" w:hAnsi="Sylfaen"/>
                <w:highlight w:val="yellow"/>
                <w:lang w:val="en-US"/>
              </w:rPr>
              <w:t>մանկավաժ</w:t>
            </w:r>
          </w:p>
        </w:tc>
      </w:tr>
      <w:tr w:rsidR="00FF64CD" w:rsidRPr="000462A1" w14:paraId="6F23401A" w14:textId="77777777" w:rsidTr="00875010">
        <w:trPr>
          <w:cantSplit/>
          <w:trHeight w:val="710"/>
        </w:trPr>
        <w:tc>
          <w:tcPr>
            <w:tcW w:w="6953" w:type="dxa"/>
            <w:shd w:val="clear" w:color="auto" w:fill="FFFFFF" w:themeFill="background1"/>
          </w:tcPr>
          <w:p w14:paraId="5C1652FA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գ. մանկավարժական աշխատողներից քանիսն են վերապատրաստվել որպես վերապատրաստող (դասախոս) և վարում են վերապատրաստման դասընթացներ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5F7A3A81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36695D3C" w14:textId="77777777" w:rsidTr="00875010">
        <w:trPr>
          <w:cantSplit/>
          <w:trHeight w:val="701"/>
        </w:trPr>
        <w:tc>
          <w:tcPr>
            <w:tcW w:w="6953" w:type="dxa"/>
            <w:shd w:val="clear" w:color="auto" w:fill="FFFFFF" w:themeFill="background1"/>
          </w:tcPr>
          <w:p w14:paraId="365F0C19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դ. որքան է մանկավարժական աշխատողների միջին տարիքը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3600" w:type="dxa"/>
            <w:shd w:val="clear" w:color="auto" w:fill="FFFFFF" w:themeFill="background1"/>
          </w:tcPr>
          <w:p w14:paraId="775FEF39" w14:textId="6083929C" w:rsidR="00FF64CD" w:rsidRPr="00FA00F7" w:rsidRDefault="00B8317D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3</w:t>
            </w:r>
            <w:r w:rsidR="00FA00F7">
              <w:rPr>
                <w:rFonts w:ascii="Sylfaen" w:hAnsi="Sylfaen"/>
                <w:lang w:val="hy-AM"/>
              </w:rPr>
              <w:t>5</w:t>
            </w:r>
            <w:r>
              <w:rPr>
                <w:rFonts w:ascii="Sylfaen" w:hAnsi="Sylfaen"/>
                <w:lang w:val="en-US"/>
              </w:rPr>
              <w:t>-</w:t>
            </w:r>
            <w:r w:rsidR="00FA00F7">
              <w:rPr>
                <w:rFonts w:ascii="Sylfaen" w:hAnsi="Sylfaen"/>
                <w:lang w:val="hy-AM"/>
              </w:rPr>
              <w:t>55</w:t>
            </w:r>
          </w:p>
        </w:tc>
      </w:tr>
      <w:tr w:rsidR="00FF64CD" w:rsidRPr="000462A1" w14:paraId="49831B1C" w14:textId="77777777" w:rsidTr="00875010">
        <w:trPr>
          <w:cantSplit/>
          <w:trHeight w:val="1160"/>
        </w:trPr>
        <w:tc>
          <w:tcPr>
            <w:tcW w:w="6953" w:type="dxa"/>
            <w:shd w:val="clear" w:color="auto" w:fill="FFFFFF" w:themeFill="background1"/>
          </w:tcPr>
          <w:p w14:paraId="032AA6A2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ե. մանկավարժական աշխատողներից քանիսն ունեն միջազգային ու տեղական պարբերականներում(ամսագրերում) հրապարակված հոդվածներ, մասնագիտական հրապարակումներ, ինչպես նաև մեթոդական ձեռնարկներ, գիտամանկավարժա- կան, հեղինակային և այլ աշխատություններ.</w:t>
            </w:r>
          </w:p>
        </w:tc>
        <w:tc>
          <w:tcPr>
            <w:tcW w:w="3600" w:type="dxa"/>
            <w:shd w:val="clear" w:color="auto" w:fill="FFFFFF" w:themeFill="background1"/>
          </w:tcPr>
          <w:p w14:paraId="1647548B" w14:textId="77777777" w:rsidR="00FF64CD" w:rsidRPr="00E5632D" w:rsidRDefault="00E5632D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09FA44DC" w14:textId="77777777" w:rsidTr="00875010">
        <w:trPr>
          <w:cantSplit/>
          <w:trHeight w:val="890"/>
        </w:trPr>
        <w:tc>
          <w:tcPr>
            <w:tcW w:w="6953" w:type="dxa"/>
            <w:shd w:val="clear" w:color="auto" w:fill="FFFFFF" w:themeFill="background1"/>
          </w:tcPr>
          <w:p w14:paraId="45B3DE02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զ. մանկավարժական աշխատողներից քանիսն են ուսումնական գործընթացում կիրառում </w:t>
            </w:r>
            <w:r w:rsidRPr="000462A1">
              <w:rPr>
                <w:rFonts w:ascii="Sylfaen" w:hAnsi="Sylfaen"/>
              </w:rPr>
              <w:t>ժամանակակից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  <w:lang w:val="hy-AM"/>
              </w:rPr>
              <w:t>տեղեկատվական հաղորդակցման տեխնոլոգիաներ</w:t>
            </w:r>
            <w:r w:rsidRPr="000462A1">
              <w:rPr>
                <w:rFonts w:ascii="Sylfaen" w:hAnsi="Sylfaen"/>
              </w:rPr>
              <w:t>/ՏՀՏ/.</w:t>
            </w:r>
          </w:p>
        </w:tc>
        <w:tc>
          <w:tcPr>
            <w:tcW w:w="3600" w:type="dxa"/>
            <w:shd w:val="clear" w:color="auto" w:fill="FFFFFF" w:themeFill="background1"/>
          </w:tcPr>
          <w:p w14:paraId="2058CE97" w14:textId="13853F65" w:rsidR="00FF64CD" w:rsidRPr="00FA00F7" w:rsidRDefault="00871EE1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</w:tr>
      <w:tr w:rsidR="00FF64CD" w:rsidRPr="000462A1" w14:paraId="68B85F0A" w14:textId="77777777" w:rsidTr="00875010">
        <w:trPr>
          <w:trHeight w:val="647"/>
        </w:trPr>
        <w:tc>
          <w:tcPr>
            <w:tcW w:w="6953" w:type="dxa"/>
            <w:shd w:val="clear" w:color="auto" w:fill="FFFFFF" w:themeFill="background1"/>
          </w:tcPr>
          <w:p w14:paraId="613062C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ը. որքան է մանկավարժական աշխատողների բացակայությունների ընդհանուր թիվը.</w:t>
            </w:r>
          </w:p>
        </w:tc>
        <w:tc>
          <w:tcPr>
            <w:tcW w:w="3600" w:type="dxa"/>
            <w:shd w:val="clear" w:color="auto" w:fill="FFFFFF" w:themeFill="background1"/>
          </w:tcPr>
          <w:p w14:paraId="1849F7E9" w14:textId="77777777" w:rsidR="00FF64CD" w:rsidRPr="008E7223" w:rsidRDefault="008E7223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bookmarkEnd w:id="10"/>
    </w:tbl>
    <w:p w14:paraId="0422E1B9" w14:textId="77777777" w:rsidR="00FF64CD" w:rsidRPr="000462A1" w:rsidRDefault="00FF64CD" w:rsidP="00FF64CD">
      <w:pPr>
        <w:ind w:firstLine="720"/>
        <w:rPr>
          <w:rFonts w:ascii="Sylfaen" w:hAnsi="Sylfaen"/>
          <w:lang w:val="hy-AM"/>
        </w:rPr>
      </w:pPr>
    </w:p>
    <w:p w14:paraId="493A1693" w14:textId="77777777" w:rsidR="00FF64CD" w:rsidRPr="000462A1" w:rsidRDefault="00FF64CD" w:rsidP="00FF64CD">
      <w:pPr>
        <w:ind w:firstLine="720"/>
        <w:rPr>
          <w:rFonts w:ascii="Sylfaen" w:hAnsi="Sylfaen"/>
        </w:rPr>
      </w:pPr>
    </w:p>
    <w:p w14:paraId="5480F139" w14:textId="77777777" w:rsidR="00FF64CD" w:rsidRPr="000462A1" w:rsidRDefault="00FF64CD" w:rsidP="00FF64CD">
      <w:pPr>
        <w:rPr>
          <w:rFonts w:ascii="Sylfaen" w:hAnsi="Sylfaen"/>
        </w:rPr>
      </w:pPr>
      <w:r w:rsidRPr="000462A1">
        <w:rPr>
          <w:rFonts w:ascii="Sylfaen" w:hAnsi="Sylfaen"/>
        </w:rPr>
        <w:br w:type="page"/>
      </w:r>
    </w:p>
    <w:p w14:paraId="71B30028" w14:textId="77777777" w:rsidR="00FF64CD" w:rsidRPr="000462A1" w:rsidRDefault="00FF64CD" w:rsidP="00875010">
      <w:pPr>
        <w:rPr>
          <w:rFonts w:ascii="Sylfaen" w:hAnsi="Sylfaen"/>
          <w:lang w:val="hy-AM"/>
        </w:rPr>
      </w:pPr>
    </w:p>
    <w:p w14:paraId="7B19E04F" w14:textId="77777777" w:rsidR="00FF64CD" w:rsidRPr="000462A1" w:rsidRDefault="00D16DCE" w:rsidP="00875010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   Տ</w:t>
      </w:r>
      <w:r w:rsidR="00FF64CD" w:rsidRPr="000462A1">
        <w:rPr>
          <w:rFonts w:ascii="Sylfaen" w:hAnsi="Sylfaen"/>
          <w:lang w:val="hy-AM"/>
        </w:rPr>
        <w:t>վյալներհաստատության ուսումնադաստիարակչական գործընթացի վերաբերյալ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24"/>
        <w:gridCol w:w="839"/>
        <w:gridCol w:w="2263"/>
      </w:tblGrid>
      <w:tr w:rsidR="00FF64CD" w:rsidRPr="000462A1" w14:paraId="0305E49D" w14:textId="77777777" w:rsidTr="00B8317D">
        <w:tc>
          <w:tcPr>
            <w:tcW w:w="6924" w:type="dxa"/>
          </w:tcPr>
          <w:p w14:paraId="2ABF388D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839" w:type="dxa"/>
          </w:tcPr>
          <w:p w14:paraId="04E94AD3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Այո</w:t>
            </w:r>
          </w:p>
          <w:p w14:paraId="04E82CB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5A081476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1C6C187A" w14:textId="77777777" w:rsidTr="00B8317D">
        <w:tc>
          <w:tcPr>
            <w:tcW w:w="6924" w:type="dxa"/>
          </w:tcPr>
          <w:p w14:paraId="1420042C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ա. </w:t>
            </w:r>
            <w:r w:rsidR="00B8317D" w:rsidRPr="000462A1">
              <w:rPr>
                <w:rFonts w:ascii="Sylfaen" w:hAnsi="Sylfaen"/>
              </w:rPr>
              <w:t>Ս</w:t>
            </w:r>
            <w:r w:rsidRPr="000462A1">
              <w:rPr>
                <w:rFonts w:ascii="Sylfaen" w:hAnsi="Sylfaen"/>
              </w:rPr>
              <w:t>ահմանված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ժամկետում</w:t>
            </w:r>
            <w:r w:rsidRPr="000462A1">
              <w:rPr>
                <w:rFonts w:ascii="Sylfaen" w:hAnsi="Sylfaen"/>
                <w:lang w:val="hy-AM"/>
              </w:rPr>
              <w:t xml:space="preserve"> ձևավորվել է </w:t>
            </w:r>
            <w:r w:rsidRPr="000462A1">
              <w:rPr>
                <w:rFonts w:ascii="Sylfaen" w:hAnsi="Sylfaen"/>
              </w:rPr>
              <w:t>սաների</w:t>
            </w:r>
            <w:r w:rsidRPr="000462A1">
              <w:rPr>
                <w:rFonts w:ascii="Sylfaen" w:hAnsi="Sylfaen"/>
                <w:lang w:val="hy-AM"/>
              </w:rPr>
              <w:t>համակազմը</w:t>
            </w:r>
            <w:r w:rsidRPr="000462A1">
              <w:rPr>
                <w:rFonts w:ascii="Sylfaen" w:hAnsi="Sylfaen"/>
              </w:rPr>
              <w:t>՝ ըստ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տարիքայինխմբերի</w:t>
            </w:r>
          </w:p>
        </w:tc>
        <w:tc>
          <w:tcPr>
            <w:tcW w:w="839" w:type="dxa"/>
          </w:tcPr>
          <w:p w14:paraId="2B4CDB1D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3E7EAAD2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7DBDAFE9" w14:textId="77777777" w:rsidTr="00B8317D">
        <w:trPr>
          <w:trHeight w:val="564"/>
        </w:trPr>
        <w:tc>
          <w:tcPr>
            <w:tcW w:w="6924" w:type="dxa"/>
          </w:tcPr>
          <w:p w14:paraId="79F3C028" w14:textId="77777777" w:rsidR="00FF64CD" w:rsidRPr="000462A1" w:rsidRDefault="00807854" w:rsidP="00807854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ուսումնական հաստատությունում իրականաց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="00FF64CD" w:rsidRPr="000462A1">
              <w:rPr>
                <w:rFonts w:ascii="Sylfaen" w:hAnsi="Sylfaen"/>
                <w:lang w:val="hy-AM"/>
              </w:rPr>
              <w:t>վումեն մանկավարժական խորհրդի նիստեր և առկա է մանկավարժական խորհրդի նիստերի արձանագրությունների մատյան.</w:t>
            </w:r>
          </w:p>
        </w:tc>
        <w:tc>
          <w:tcPr>
            <w:tcW w:w="839" w:type="dxa"/>
          </w:tcPr>
          <w:p w14:paraId="171FB572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36809415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3933E21F" w14:textId="77777777" w:rsidTr="00B8317D">
        <w:trPr>
          <w:trHeight w:val="2101"/>
        </w:trPr>
        <w:tc>
          <w:tcPr>
            <w:tcW w:w="6924" w:type="dxa"/>
          </w:tcPr>
          <w:p w14:paraId="71126604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գ.ուսումնադաստիարակչական գործընթացը կազմակերպվում է նախադպրոցական կրթության պետակական կրթական չափորոշչին և </w:t>
            </w:r>
            <w:r w:rsidRPr="000462A1">
              <w:rPr>
                <w:rFonts w:ascii="Sylfaen" w:hAnsi="Sylfaen"/>
              </w:rPr>
              <w:t>տվյալ</w:t>
            </w:r>
            <w:r w:rsidRPr="000462A1">
              <w:rPr>
                <w:rFonts w:ascii="Sylfaen" w:hAnsi="Sylfaen"/>
                <w:lang w:val="hy-AM"/>
              </w:rPr>
              <w:t xml:space="preserve"> տարիքային խմբի ծրագրին </w:t>
            </w:r>
            <w:r w:rsidRPr="000462A1">
              <w:rPr>
                <w:rFonts w:ascii="Sylfaen" w:hAnsi="Sylfaen"/>
              </w:rPr>
              <w:t xml:space="preserve">(այդթվում՝ կրթությանպետականլիազորմարմնիկողմիցհաստատվածհեղինակային և այլընտրանքային) </w:t>
            </w:r>
            <w:r w:rsidRPr="000462A1">
              <w:rPr>
                <w:rFonts w:ascii="Sylfaen" w:hAnsi="Sylfaen"/>
                <w:lang w:val="hy-AM"/>
              </w:rPr>
              <w:t>համապատասխան.</w:t>
            </w:r>
          </w:p>
        </w:tc>
        <w:tc>
          <w:tcPr>
            <w:tcW w:w="839" w:type="dxa"/>
          </w:tcPr>
          <w:p w14:paraId="69E0A8B4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6AB4E7F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08CCACB9" w14:textId="77777777" w:rsidTr="00B8317D">
        <w:trPr>
          <w:trHeight w:val="2101"/>
        </w:trPr>
        <w:tc>
          <w:tcPr>
            <w:tcW w:w="6924" w:type="dxa"/>
          </w:tcPr>
          <w:p w14:paraId="16768E9D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դ.ուսումնական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հաստատությունում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ձևավորվել է ազգային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փոքրամասնություններ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իերեխաների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համակազմով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խումբ և ուսումնադաստիարակչական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գործընթացը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կազմակերպվում է վերջիններիս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մայրենի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լեզվով՝ հայերենի</w:t>
            </w:r>
            <w:r w:rsidR="00B8317D">
              <w:rPr>
                <w:rFonts w:ascii="Sylfaen" w:hAnsi="Sylfaen"/>
                <w:lang w:val="hy-AM"/>
              </w:rPr>
              <w:t xml:space="preserve"> </w:t>
            </w:r>
            <w:r w:rsidRPr="000462A1">
              <w:rPr>
                <w:rFonts w:ascii="Sylfaen" w:hAnsi="Sylfaen"/>
              </w:rPr>
              <w:t>պարտադիրուսուցմամբ.</w:t>
            </w:r>
          </w:p>
        </w:tc>
        <w:tc>
          <w:tcPr>
            <w:tcW w:w="839" w:type="dxa"/>
          </w:tcPr>
          <w:p w14:paraId="5D49DE39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5DF0B98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</w:tc>
      </w:tr>
      <w:tr w:rsidR="00FF64CD" w:rsidRPr="000462A1" w14:paraId="2D0B5215" w14:textId="77777777" w:rsidTr="00B8317D">
        <w:trPr>
          <w:trHeight w:val="1950"/>
        </w:trPr>
        <w:tc>
          <w:tcPr>
            <w:tcW w:w="6924" w:type="dxa"/>
          </w:tcPr>
          <w:p w14:paraId="2F0AFB4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ե</w:t>
            </w:r>
            <w:r w:rsidRPr="000462A1">
              <w:rPr>
                <w:rFonts w:ascii="Sylfaen" w:hAnsi="Sylfaen"/>
                <w:lang w:val="hy-AM"/>
              </w:rPr>
              <w:t>.մանկավարժական աշխատողները տիրապետում ուսուցման ժամանակակից (երեխայակենտրոն, մասնակցային, ինտերակտիվ և այլ) մեթոդներին և գործնականում կիրառում դրանք.</w:t>
            </w:r>
          </w:p>
        </w:tc>
        <w:tc>
          <w:tcPr>
            <w:tcW w:w="839" w:type="dxa"/>
          </w:tcPr>
          <w:p w14:paraId="5356332C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2CF6062A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7557314D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6B5CB08B" w14:textId="77777777" w:rsidTr="00B8317D">
        <w:trPr>
          <w:trHeight w:val="934"/>
        </w:trPr>
        <w:tc>
          <w:tcPr>
            <w:tcW w:w="6924" w:type="dxa"/>
          </w:tcPr>
          <w:p w14:paraId="2658B3E4" w14:textId="77777777" w:rsidR="00FF64CD" w:rsidRPr="000462A1" w:rsidRDefault="00FF64CD" w:rsidP="00E155EC">
            <w:pPr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զ.</w:t>
            </w:r>
            <w:r w:rsidRPr="000462A1">
              <w:rPr>
                <w:rFonts w:ascii="Sylfaen" w:hAnsi="Sylfaen"/>
                <w:lang w:val="hy-AM"/>
              </w:rPr>
              <w:t>մեթոդիստը ցույց է տվել խորհրդատվական օգնություն մեթոդական, ուսումնական և դաստիարակչական աշխատանքներ կազմակերպելու համար, անցկացրել է բաց պարապմունքներ, սեմինարներ, սեմինար-պրատիկումներ.</w:t>
            </w:r>
          </w:p>
        </w:tc>
        <w:tc>
          <w:tcPr>
            <w:tcW w:w="839" w:type="dxa"/>
          </w:tcPr>
          <w:p w14:paraId="33F9F783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17993396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56089C49" w14:textId="77777777" w:rsidTr="00B8317D">
        <w:trPr>
          <w:trHeight w:val="945"/>
        </w:trPr>
        <w:tc>
          <w:tcPr>
            <w:tcW w:w="6924" w:type="dxa"/>
          </w:tcPr>
          <w:p w14:paraId="5DEDC765" w14:textId="77777777" w:rsidR="00FF64CD" w:rsidRPr="000462A1" w:rsidRDefault="00FF64CD" w:rsidP="00FF64CD">
            <w:pPr>
              <w:jc w:val="both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է</w:t>
            </w:r>
            <w:r w:rsidRPr="000462A1">
              <w:rPr>
                <w:rFonts w:ascii="Sylfaen" w:hAnsi="Sylfaen"/>
                <w:lang w:val="hy-AM"/>
              </w:rPr>
              <w:t>. մեթոդիստը  վերահսկել է նախադպրոցական կրթական ծրագրի կատարումը.</w:t>
            </w:r>
          </w:p>
        </w:tc>
        <w:tc>
          <w:tcPr>
            <w:tcW w:w="839" w:type="dxa"/>
          </w:tcPr>
          <w:p w14:paraId="0607541F" w14:textId="77777777" w:rsidR="00FF64CD" w:rsidRPr="00E5632D" w:rsidRDefault="00E5632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  <w:tc>
          <w:tcPr>
            <w:tcW w:w="2263" w:type="dxa"/>
          </w:tcPr>
          <w:p w14:paraId="6232E859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8E7223" w14:paraId="303B2EF0" w14:textId="77777777" w:rsidTr="00B8317D">
        <w:trPr>
          <w:trHeight w:val="2732"/>
        </w:trPr>
        <w:tc>
          <w:tcPr>
            <w:tcW w:w="692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23608353" w14:textId="77777777" w:rsidR="00FF64CD" w:rsidRPr="000462A1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ը</w:t>
            </w:r>
            <w:r w:rsidR="00E155EC" w:rsidRPr="000462A1">
              <w:rPr>
                <w:rFonts w:ascii="Sylfaen" w:hAnsi="Sylfaen"/>
                <w:lang w:val="hy-AM"/>
              </w:rPr>
              <w:t xml:space="preserve">.ուսումնական </w:t>
            </w:r>
            <w:r w:rsidRPr="000462A1">
              <w:rPr>
                <w:rFonts w:ascii="Sylfaen" w:hAnsi="Sylfaen"/>
                <w:lang w:val="hy-AM"/>
              </w:rPr>
              <w:t>տարվա ընթաց</w:t>
            </w:r>
            <w:r w:rsidR="00E155EC" w:rsidRPr="000462A1">
              <w:rPr>
                <w:rFonts w:ascii="Sylfaen" w:hAnsi="Sylfaen"/>
                <w:lang w:val="hy-AM"/>
              </w:rPr>
              <w:t xml:space="preserve">- քում </w:t>
            </w:r>
            <w:r w:rsidRPr="000462A1">
              <w:rPr>
                <w:rFonts w:ascii="Sylfaen" w:hAnsi="Sylfaen"/>
                <w:lang w:val="hy-AM"/>
              </w:rPr>
              <w:t>հաստատությունում անցկաց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վել են  ցուցադրական բաց պարապմունքներ, իրականացվել նախագծեր.</w:t>
            </w:r>
          </w:p>
          <w:p w14:paraId="489AC2B8" w14:textId="77777777" w:rsidR="00FF64CD" w:rsidRPr="000462A1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Calibri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42CF631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7BED9E79" w14:textId="77777777" w:rsidR="00FF64CD" w:rsidRPr="008E7223" w:rsidRDefault="00B8317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="008E7223">
              <w:rPr>
                <w:rFonts w:ascii="Sylfaen" w:hAnsi="Sylfaen"/>
                <w:lang w:val="en-US"/>
              </w:rPr>
              <w:t>յո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65E57EB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8E7223" w14:paraId="3B5B53B2" w14:textId="77777777" w:rsidTr="00B8317D">
        <w:trPr>
          <w:trHeight w:val="2255"/>
        </w:trPr>
        <w:tc>
          <w:tcPr>
            <w:tcW w:w="6924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</w:tcPr>
          <w:p w14:paraId="69847BB6" w14:textId="77777777" w:rsidR="00FF64CD" w:rsidRPr="000462A1" w:rsidRDefault="00FF64CD" w:rsidP="00E155EC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թ</w:t>
            </w:r>
            <w:r w:rsidR="00E155EC" w:rsidRPr="000462A1">
              <w:rPr>
                <w:rFonts w:ascii="Sylfaen" w:hAnsi="Sylfaen"/>
                <w:lang w:val="hy-AM"/>
              </w:rPr>
              <w:t xml:space="preserve">.ուսումնական </w:t>
            </w:r>
            <w:r w:rsidRPr="000462A1">
              <w:rPr>
                <w:rFonts w:ascii="Sylfaen" w:hAnsi="Sylfaen"/>
                <w:lang w:val="hy-AM"/>
              </w:rPr>
              <w:t>տարվա ընթաց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քում հաստատությունից դուրս անցկացվել են պարապմունքներ.</w:t>
            </w:r>
          </w:p>
          <w:p w14:paraId="1A8ADCBF" w14:textId="77777777" w:rsidR="00FF64CD" w:rsidRPr="000462A1" w:rsidRDefault="00FF64CD" w:rsidP="00D16DCE">
            <w:pPr>
              <w:spacing w:after="0"/>
              <w:rPr>
                <w:rFonts w:ascii="Sylfaen" w:hAnsi="Sylfaen"/>
                <w:sz w:val="20"/>
                <w:szCs w:val="20"/>
                <w:lang w:val="hy-AM"/>
              </w:rPr>
            </w:pP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C4346E1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  <w:tcBorders>
              <w:top w:val="single" w:sz="4" w:space="0" w:color="auto"/>
            </w:tcBorders>
          </w:tcPr>
          <w:p w14:paraId="1C03081F" w14:textId="77777777" w:rsidR="00FF64CD" w:rsidRPr="00B501EC" w:rsidRDefault="00B8317D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Ո</w:t>
            </w:r>
            <w:r w:rsidR="00B501EC">
              <w:rPr>
                <w:rFonts w:ascii="Sylfaen" w:hAnsi="Sylfaen"/>
                <w:lang w:val="en-US"/>
              </w:rPr>
              <w:t>չ</w:t>
            </w:r>
          </w:p>
        </w:tc>
      </w:tr>
      <w:tr w:rsidR="00FF64CD" w:rsidRPr="000462A1" w14:paraId="3364B575" w14:textId="77777777" w:rsidTr="00B8317D">
        <w:trPr>
          <w:trHeight w:val="2421"/>
        </w:trPr>
        <w:tc>
          <w:tcPr>
            <w:tcW w:w="692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14:paraId="39A6A39D" w14:textId="77777777" w:rsidR="00FF64CD" w:rsidRPr="000462A1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ժ.ուսումնական տարվա ընթաց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քում անցկացվել են պարապ</w:t>
            </w:r>
            <w:r w:rsidR="00E155EC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 xml:space="preserve">մունքներ համայնքային ենթակայության այլ կրթական հաստատություններում՝ գրադարան, երաժշտական դպրոց. </w:t>
            </w:r>
          </w:p>
          <w:p w14:paraId="48DF909B" w14:textId="77777777" w:rsidR="00FF64CD" w:rsidRPr="000462A1" w:rsidRDefault="00FF64CD" w:rsidP="00D16DCE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(Եթե այո, նշել՝ ծրագրային որ բաղադրիչների ուղղությամբ են անցկացվել և քանակը):</w:t>
            </w:r>
          </w:p>
        </w:tc>
        <w:tc>
          <w:tcPr>
            <w:tcW w:w="839" w:type="dxa"/>
          </w:tcPr>
          <w:p w14:paraId="43BB6A97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07F50C5C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5EE7CF4E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  <w:tc>
          <w:tcPr>
            <w:tcW w:w="2263" w:type="dxa"/>
          </w:tcPr>
          <w:p w14:paraId="7E08D1C7" w14:textId="77777777" w:rsidR="00FF64CD" w:rsidRPr="00B8317D" w:rsidRDefault="00B8317D" w:rsidP="00FF64CD">
            <w:pPr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Ոչ</w:t>
            </w:r>
          </w:p>
        </w:tc>
      </w:tr>
    </w:tbl>
    <w:p w14:paraId="39920E37" w14:textId="77777777" w:rsidR="00FF64CD" w:rsidRPr="000462A1" w:rsidRDefault="00FF64CD" w:rsidP="00FF64CD">
      <w:pPr>
        <w:ind w:firstLine="720"/>
        <w:rPr>
          <w:rFonts w:ascii="Sylfaen" w:hAnsi="Sylfaen"/>
          <w:lang w:val="hy-AM"/>
        </w:rPr>
      </w:pPr>
    </w:p>
    <w:p w14:paraId="33381D1D" w14:textId="77777777" w:rsidR="00FF64CD" w:rsidRPr="000462A1" w:rsidRDefault="00FF64CD" w:rsidP="00FF64CD">
      <w:pPr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Վերլուծել նախադպրոցական ուսումնական հաստատության մանկավարժական աշխատողների և նրանց գործունեությանը վերաբերող ցուցանիշները, դրանց փոփոխությունների դինամիկան և առկա հիմնախնդիրները: Կատարել եզրահանգումներ ու առաջարկել լուծումներ նրանց գործունեության արդյունավետության բարձրացման ուղղությամբ:</w:t>
      </w:r>
    </w:p>
    <w:p w14:paraId="0AC19FCE" w14:textId="77777777" w:rsidR="00FF64CD" w:rsidRPr="00E5632D" w:rsidRDefault="00FF64CD" w:rsidP="00FF64CD">
      <w:pPr>
        <w:rPr>
          <w:rFonts w:ascii="Sylfaen" w:hAnsi="Sylfaen"/>
          <w:lang w:val="hy-AM"/>
        </w:rPr>
      </w:pPr>
      <w:r w:rsidRPr="00E5632D">
        <w:rPr>
          <w:rFonts w:ascii="Sylfaen" w:hAnsi="Sylfaen"/>
          <w:lang w:val="hy-AM"/>
        </w:rPr>
        <w:t>--</w:t>
      </w:r>
      <w:r w:rsidR="00E5632D" w:rsidRPr="00E5632D">
        <w:rPr>
          <w:rFonts w:ascii="Sylfaen" w:hAnsi="Sylfaen"/>
          <w:lang w:val="hy-AM"/>
        </w:rPr>
        <w:t>Ուսումնադաստիարակչական աշխատանքները կատարվում են սիստեմատիկ,կատարված աշխատանքը գնահատվում է բավարար</w:t>
      </w:r>
      <w:r w:rsidRPr="00E5632D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 w:rsidRPr="00E5632D">
        <w:rPr>
          <w:rFonts w:ascii="Sylfaen" w:hAnsi="Sylfaen"/>
          <w:lang w:val="hy-AM"/>
        </w:rPr>
        <w:t>----------------------</w:t>
      </w:r>
    </w:p>
    <w:p w14:paraId="411C5324" w14:textId="77777777" w:rsidR="00D16DCE" w:rsidRPr="000462A1" w:rsidRDefault="00D16DCE" w:rsidP="00875010">
      <w:pPr>
        <w:ind w:firstLine="720"/>
        <w:rPr>
          <w:rFonts w:ascii="Sylfaen" w:hAnsi="Sylfaen"/>
          <w:lang w:val="hy-AM"/>
        </w:rPr>
      </w:pPr>
    </w:p>
    <w:p w14:paraId="76AE537B" w14:textId="77777777" w:rsidR="00D16DCE" w:rsidRPr="000462A1" w:rsidRDefault="00D16DCE" w:rsidP="00875010">
      <w:pPr>
        <w:ind w:firstLine="720"/>
        <w:rPr>
          <w:rFonts w:ascii="Sylfaen" w:hAnsi="Sylfaen"/>
          <w:lang w:val="hy-AM"/>
        </w:rPr>
      </w:pPr>
    </w:p>
    <w:p w14:paraId="18C599DC" w14:textId="77777777" w:rsidR="00FF64CD" w:rsidRPr="000462A1" w:rsidRDefault="00FF64CD" w:rsidP="00875010">
      <w:pPr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6</w:t>
      </w:r>
      <w:r w:rsidRPr="000462A1">
        <w:rPr>
          <w:rFonts w:ascii="Sylfaen" w:hAnsi="Sylfaen"/>
        </w:rPr>
        <w:t>.</w:t>
      </w:r>
      <w:r w:rsidRPr="000462A1">
        <w:rPr>
          <w:rFonts w:ascii="Sylfaen" w:hAnsi="Sylfaen"/>
          <w:lang w:val="hy-AM"/>
        </w:rPr>
        <w:t xml:space="preserve"> ՈՒՍՈՒՄՆԱԿԱՆ ՀԱՍՏԱՏՈՒԹՅԱՆ  ԶԱՐԳԱՑՆՈՂ ՄԻՋԱՎԱՅՐ</w:t>
      </w:r>
      <w:r w:rsidRPr="000462A1">
        <w:rPr>
          <w:rFonts w:ascii="Sylfaen" w:hAnsi="Sylfaen"/>
        </w:rPr>
        <w:t>Ը</w:t>
      </w:r>
    </w:p>
    <w:p w14:paraId="6FAC5048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tbl>
      <w:tblPr>
        <w:tblStyle w:val="TableGrid"/>
        <w:tblW w:w="0" w:type="auto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59"/>
        <w:gridCol w:w="1416"/>
        <w:gridCol w:w="1656"/>
      </w:tblGrid>
      <w:tr w:rsidR="00FF64CD" w:rsidRPr="000462A1" w14:paraId="435D19FB" w14:textId="77777777" w:rsidTr="00FF64CD">
        <w:tc>
          <w:tcPr>
            <w:tcW w:w="8370" w:type="dxa"/>
            <w:shd w:val="clear" w:color="auto" w:fill="FFFFFF" w:themeFill="background1"/>
          </w:tcPr>
          <w:p w14:paraId="4090BF4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800" w:type="dxa"/>
            <w:shd w:val="clear" w:color="auto" w:fill="FFFFFF" w:themeFill="background1"/>
          </w:tcPr>
          <w:p w14:paraId="0C081BE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   Այո</w:t>
            </w:r>
          </w:p>
        </w:tc>
        <w:tc>
          <w:tcPr>
            <w:tcW w:w="2070" w:type="dxa"/>
            <w:shd w:val="clear" w:color="auto" w:fill="FFFFFF" w:themeFill="background1"/>
          </w:tcPr>
          <w:p w14:paraId="2E245852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Ոչ</w:t>
            </w:r>
          </w:p>
        </w:tc>
      </w:tr>
      <w:tr w:rsidR="00FF64CD" w:rsidRPr="000462A1" w14:paraId="60432205" w14:textId="77777777" w:rsidTr="00FF64CD">
        <w:tc>
          <w:tcPr>
            <w:tcW w:w="8370" w:type="dxa"/>
            <w:shd w:val="clear" w:color="auto" w:fill="FFFFFF" w:themeFill="background1"/>
          </w:tcPr>
          <w:p w14:paraId="65BA840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հաստատությունն ունի գործող մեթոդկաբինետ, որը հագեցած է ուսումնաօժանդակգրականությամբ, գույքով և սարքավորումներով:</w:t>
            </w:r>
          </w:p>
        </w:tc>
        <w:tc>
          <w:tcPr>
            <w:tcW w:w="1800" w:type="dxa"/>
            <w:shd w:val="clear" w:color="auto" w:fill="FFFFFF" w:themeFill="background1"/>
          </w:tcPr>
          <w:p w14:paraId="3F6701B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6DB8A948" w14:textId="77777777" w:rsidR="00FF64CD" w:rsidRPr="00E5632D" w:rsidRDefault="00E5632D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 չունի</w:t>
            </w:r>
          </w:p>
        </w:tc>
      </w:tr>
      <w:tr w:rsidR="00FF64CD" w:rsidRPr="000462A1" w14:paraId="5E02B51B" w14:textId="77777777" w:rsidTr="00FF64CD">
        <w:trPr>
          <w:trHeight w:val="2474"/>
        </w:trPr>
        <w:tc>
          <w:tcPr>
            <w:tcW w:w="8370" w:type="dxa"/>
            <w:shd w:val="clear" w:color="auto" w:fill="FFFFFF" w:themeFill="background1"/>
          </w:tcPr>
          <w:p w14:paraId="0A7D0531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 xml:space="preserve">բ. ուսումնական հաստատությունն </w:t>
            </w:r>
            <w:r w:rsidRPr="000462A1">
              <w:rPr>
                <w:rFonts w:ascii="Sylfaen" w:hAnsi="Sylfaen"/>
              </w:rPr>
              <w:t>ունի</w:t>
            </w:r>
          </w:p>
          <w:p w14:paraId="793CE770" w14:textId="77777777" w:rsidR="00FF64CD" w:rsidRPr="000462A1" w:rsidRDefault="00FF64CD" w:rsidP="00FF64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 xml:space="preserve">մարզադահլիճ, </w:t>
            </w:r>
          </w:p>
          <w:p w14:paraId="3087AE32" w14:textId="77777777" w:rsidR="00FF64CD" w:rsidRPr="000462A1" w:rsidRDefault="00FF64CD" w:rsidP="00FF64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 xml:space="preserve">միջոցառումների անցկացման դահլիճ </w:t>
            </w:r>
          </w:p>
          <w:p w14:paraId="60328D67" w14:textId="77777777" w:rsidR="00FF64CD" w:rsidRPr="000462A1" w:rsidRDefault="00FF64CD" w:rsidP="00D16D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hy-AM"/>
              </w:rPr>
            </w:pPr>
            <w:r w:rsidRPr="000462A1">
              <w:rPr>
                <w:rFonts w:ascii="Sylfaen" w:hAnsi="Sylfaen"/>
                <w:sz w:val="24"/>
                <w:szCs w:val="24"/>
                <w:lang w:val="hy-AM"/>
              </w:rPr>
              <w:t>այլ հատուկ  ուսումնական խմբասենյակներ (սենյակներ), այդ թվում` լրացուցիչ կրթական ծրագրերի համար (նկարչական խմբակ և այլն), որոնք հագեցած են անհրաժեշտ գույքով, ուսումնական պարագաներով, և ուսումնադիդակտիկ նյութերով.</w:t>
            </w:r>
          </w:p>
        </w:tc>
        <w:tc>
          <w:tcPr>
            <w:tcW w:w="1800" w:type="dxa"/>
            <w:shd w:val="clear" w:color="auto" w:fill="FFFFFF" w:themeFill="background1"/>
          </w:tcPr>
          <w:p w14:paraId="0E678F13" w14:textId="77777777" w:rsidR="00FF64CD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  <w:p w14:paraId="35E87989" w14:textId="77777777" w:rsid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328B4800" w14:textId="77777777" w:rsidR="001544DB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Ոչ</w:t>
            </w:r>
          </w:p>
          <w:p w14:paraId="2455E99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070" w:type="dxa"/>
            <w:shd w:val="clear" w:color="auto" w:fill="FFFFFF" w:themeFill="background1"/>
          </w:tcPr>
          <w:p w14:paraId="0EEE10A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</w:tbl>
    <w:p w14:paraId="28EABB1B" w14:textId="77777777" w:rsidR="00FF64CD" w:rsidRDefault="00FF64CD" w:rsidP="00FF64CD">
      <w:pPr>
        <w:spacing w:after="0"/>
        <w:rPr>
          <w:rFonts w:ascii="Sylfaen" w:hAnsi="Sylfaen"/>
          <w:lang w:val="hy-AM"/>
        </w:rPr>
      </w:pPr>
    </w:p>
    <w:p w14:paraId="5018BCAB" w14:textId="77777777" w:rsidR="00BB651B" w:rsidRPr="00BB651B" w:rsidRDefault="007D5CBD" w:rsidP="007D5CBD">
      <w:pPr>
        <w:widowControl w:val="0"/>
        <w:tabs>
          <w:tab w:val="left" w:pos="1741"/>
        </w:tabs>
        <w:autoSpaceDE w:val="0"/>
        <w:autoSpaceDN w:val="0"/>
        <w:spacing w:after="0"/>
        <w:ind w:left="1740"/>
        <w:jc w:val="left"/>
        <w:textboxTightWrap w:val="none"/>
        <w:rPr>
          <w:rFonts w:ascii="Sylfaen" w:eastAsia="Sylfaen" w:hAnsi="Sylfaen" w:cs="Sylfaen"/>
          <w:lang w:val="vi" w:eastAsia="en-US"/>
        </w:rPr>
      </w:pPr>
      <w:r>
        <w:rPr>
          <w:rFonts w:asciiTheme="minorHAnsi" w:eastAsia="Sylfaen" w:hAnsiTheme="minorHAnsi" w:cs="Sylfaen"/>
          <w:spacing w:val="-1"/>
          <w:lang w:val="en-US" w:eastAsia="en-US"/>
        </w:rPr>
        <w:t xml:space="preserve">    </w:t>
      </w:r>
      <w:r w:rsidR="00BB651B" w:rsidRPr="00BB651B">
        <w:rPr>
          <w:rFonts w:ascii="Sylfaen" w:eastAsia="Sylfaen" w:hAnsi="Sylfaen" w:cs="Sylfaen"/>
          <w:spacing w:val="-1"/>
          <w:lang w:val="vi" w:eastAsia="en-US"/>
        </w:rPr>
        <w:t>միջոցառումների</w:t>
      </w:r>
      <w:r w:rsidR="00BB651B" w:rsidRPr="00BB651B">
        <w:rPr>
          <w:rFonts w:ascii="Sylfaen" w:eastAsia="Sylfaen" w:hAnsi="Sylfaen" w:cs="Sylfaen"/>
          <w:spacing w:val="-7"/>
          <w:lang w:val="vi" w:eastAsia="en-US"/>
        </w:rPr>
        <w:t xml:space="preserve"> </w:t>
      </w:r>
      <w:r w:rsidR="00BB651B" w:rsidRPr="00BB651B">
        <w:rPr>
          <w:rFonts w:ascii="Sylfaen" w:eastAsia="Sylfaen" w:hAnsi="Sylfaen" w:cs="Sylfaen"/>
          <w:lang w:val="vi" w:eastAsia="en-US"/>
        </w:rPr>
        <w:t>անցկացման</w:t>
      </w:r>
      <w:r w:rsidR="00BB651B" w:rsidRPr="00BB651B">
        <w:rPr>
          <w:rFonts w:ascii="Sylfaen" w:eastAsia="Sylfaen" w:hAnsi="Sylfaen" w:cs="Sylfaen"/>
          <w:spacing w:val="-12"/>
          <w:lang w:val="vi" w:eastAsia="en-US"/>
        </w:rPr>
        <w:t xml:space="preserve"> </w:t>
      </w:r>
      <w:r w:rsidR="00BB651B" w:rsidRPr="00BB651B">
        <w:rPr>
          <w:rFonts w:ascii="Sylfaen" w:eastAsia="Sylfaen" w:hAnsi="Sylfaen" w:cs="Sylfaen"/>
          <w:lang w:val="vi" w:eastAsia="en-US"/>
        </w:rPr>
        <w:t>դահլիճ</w:t>
      </w:r>
    </w:p>
    <w:p w14:paraId="600ADF5C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1C27B433" w14:textId="77777777" w:rsidR="00BB651B" w:rsidRPr="00BB651B" w:rsidRDefault="00BB651B" w:rsidP="00BB651B">
      <w:pPr>
        <w:spacing w:after="0"/>
        <w:rPr>
          <w:rFonts w:ascii="Sylfaen" w:hAnsi="Sylfaen"/>
          <w:lang w:val="hy-AM"/>
        </w:rPr>
      </w:pPr>
      <w:r w:rsidRPr="00BB651B">
        <w:rPr>
          <w:rFonts w:ascii="Sylfaen" w:hAnsi="Sylfaen"/>
          <w:lang w:val="hy-AM"/>
        </w:rPr>
        <w:t>1.Բնության պատկերող նկարներ</w:t>
      </w:r>
    </w:p>
    <w:p w14:paraId="3A38D1F5" w14:textId="77777777" w:rsidR="00BB651B" w:rsidRDefault="00BB651B" w:rsidP="00FF64CD">
      <w:pPr>
        <w:spacing w:after="0"/>
        <w:rPr>
          <w:lang w:val="hy-AM"/>
        </w:rPr>
      </w:pPr>
      <w:r>
        <w:rPr>
          <w:rFonts w:ascii="Sylfaen" w:hAnsi="Sylfaen"/>
          <w:lang w:val="hy-AM"/>
        </w:rPr>
        <w:t>2</w:t>
      </w:r>
      <w:r>
        <w:rPr>
          <w:rFonts w:ascii="Sylfaen" w:hAnsi="Sylfaen"/>
          <w:lang w:val="en-US"/>
        </w:rPr>
        <w:t>.</w:t>
      </w:r>
      <w:r w:rsidRPr="00BB651B">
        <w:rPr>
          <w:lang w:val="hy-AM"/>
        </w:rPr>
        <w:t xml:space="preserve"> Ներկայացման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ժամանակ</w:t>
      </w:r>
      <w:r w:rsidRPr="00BB651B">
        <w:rPr>
          <w:spacing w:val="4"/>
          <w:lang w:val="hy-AM"/>
        </w:rPr>
        <w:t xml:space="preserve"> </w:t>
      </w:r>
      <w:r w:rsidRPr="00BB651B">
        <w:rPr>
          <w:lang w:val="hy-AM"/>
        </w:rPr>
        <w:t>օգտագործվող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 xml:space="preserve">պարագաներ, </w:t>
      </w:r>
    </w:p>
    <w:p w14:paraId="30DB7E25" w14:textId="77777777" w:rsidR="00BB651B" w:rsidRDefault="00BB651B" w:rsidP="00FF64CD">
      <w:pPr>
        <w:spacing w:after="0"/>
        <w:rPr>
          <w:lang w:val="hy-AM"/>
        </w:rPr>
      </w:pPr>
      <w:r>
        <w:rPr>
          <w:lang w:val="hy-AM"/>
        </w:rPr>
        <w:t>մա</w:t>
      </w:r>
      <w:r w:rsidRPr="00BB651B">
        <w:rPr>
          <w:lang w:val="hy-AM"/>
        </w:rPr>
        <w:t>րդկանց, կենդանիների մրգերի,</w:t>
      </w:r>
      <w:r w:rsidRPr="00BB651B">
        <w:rPr>
          <w:spacing w:val="-52"/>
          <w:lang w:val="hy-AM"/>
        </w:rPr>
        <w:t xml:space="preserve"> </w:t>
      </w:r>
      <w:r w:rsidRPr="00BB651B">
        <w:rPr>
          <w:lang w:val="hy-AM"/>
        </w:rPr>
        <w:t xml:space="preserve">բանջարեղենի դիմակներ, </w:t>
      </w:r>
    </w:p>
    <w:p w14:paraId="6F83189F" w14:textId="77777777" w:rsidR="00BB651B" w:rsidRPr="00BB651B" w:rsidRDefault="00BB651B" w:rsidP="00FF64CD">
      <w:pPr>
        <w:spacing w:after="0"/>
        <w:rPr>
          <w:rFonts w:ascii="Sylfaen" w:hAnsi="Sylfaen"/>
          <w:lang w:val="hy-AM"/>
        </w:rPr>
      </w:pPr>
      <w:r w:rsidRPr="00BB651B">
        <w:rPr>
          <w:lang w:val="hy-AM"/>
        </w:rPr>
        <w:t>կերպարների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պատկերներ՝</w:t>
      </w:r>
      <w:r w:rsidRPr="00BB651B">
        <w:rPr>
          <w:spacing w:val="1"/>
          <w:lang w:val="hy-AM"/>
        </w:rPr>
        <w:t xml:space="preserve"> </w:t>
      </w:r>
      <w:r w:rsidRPr="00BB651B">
        <w:rPr>
          <w:lang w:val="hy-AM"/>
        </w:rPr>
        <w:t>տիկնիկային</w:t>
      </w:r>
    </w:p>
    <w:p w14:paraId="13547B09" w14:textId="77777777" w:rsidR="00BB651B" w:rsidRPr="00BB651B" w:rsidRDefault="00BB651B" w:rsidP="00BB651B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3</w:t>
      </w:r>
      <w:r w:rsidRPr="00BB651B">
        <w:rPr>
          <w:rFonts w:ascii="Sylfaen" w:hAnsi="Sylfaen"/>
          <w:lang w:val="hy-AM"/>
        </w:rPr>
        <w:t>.Դաշնամուր</w:t>
      </w:r>
    </w:p>
    <w:p w14:paraId="2B00B1B5" w14:textId="77777777" w:rsidR="00BB651B" w:rsidRPr="00BB651B" w:rsidRDefault="00BB651B" w:rsidP="00BB651B">
      <w:pPr>
        <w:spacing w:after="0"/>
        <w:rPr>
          <w:lang w:val="hy-AM"/>
        </w:rPr>
      </w:pPr>
      <w:r>
        <w:rPr>
          <w:lang w:val="hy-AM"/>
        </w:rPr>
        <w:t>4</w:t>
      </w:r>
      <w:r w:rsidRPr="00BB651B">
        <w:rPr>
          <w:lang w:val="hy-AM"/>
        </w:rPr>
        <w:t>.</w:t>
      </w:r>
      <w:r>
        <w:rPr>
          <w:lang w:val="hy-AM"/>
        </w:rPr>
        <w:t xml:space="preserve"> </w:t>
      </w:r>
      <w:r w:rsidRPr="00BB651B">
        <w:rPr>
          <w:lang w:val="hy-AM"/>
        </w:rPr>
        <w:t>Արհեստական</w:t>
      </w:r>
      <w:r w:rsidRPr="00BB651B">
        <w:rPr>
          <w:spacing w:val="-2"/>
          <w:lang w:val="hy-AM"/>
        </w:rPr>
        <w:t xml:space="preserve"> </w:t>
      </w:r>
      <w:r w:rsidRPr="00BB651B">
        <w:rPr>
          <w:lang w:val="hy-AM"/>
        </w:rPr>
        <w:t>ծառեր</w:t>
      </w:r>
      <w:r w:rsidRPr="00BB651B">
        <w:rPr>
          <w:spacing w:val="-1"/>
          <w:lang w:val="hy-AM"/>
        </w:rPr>
        <w:t xml:space="preserve"> </w:t>
      </w:r>
      <w:r w:rsidRPr="00BB651B">
        <w:rPr>
          <w:lang w:val="hy-AM"/>
        </w:rPr>
        <w:t>/ըստ</w:t>
      </w:r>
      <w:r w:rsidRPr="00BB651B">
        <w:rPr>
          <w:spacing w:val="-3"/>
          <w:lang w:val="hy-AM"/>
        </w:rPr>
        <w:t xml:space="preserve"> </w:t>
      </w:r>
      <w:r w:rsidRPr="00BB651B">
        <w:rPr>
          <w:lang w:val="hy-AM"/>
        </w:rPr>
        <w:t>տարվա</w:t>
      </w:r>
      <w:r w:rsidRPr="00BB651B">
        <w:rPr>
          <w:spacing w:val="-1"/>
          <w:lang w:val="hy-AM"/>
        </w:rPr>
        <w:t xml:space="preserve"> </w:t>
      </w:r>
      <w:r w:rsidRPr="00BB651B">
        <w:rPr>
          <w:lang w:val="hy-AM"/>
        </w:rPr>
        <w:t>եղանակների</w:t>
      </w:r>
    </w:p>
    <w:p w14:paraId="54AE3163" w14:textId="77777777" w:rsidR="00BB651B" w:rsidRPr="00BB651B" w:rsidRDefault="00BB651B" w:rsidP="00FF64CD">
      <w:pPr>
        <w:spacing w:after="0"/>
        <w:rPr>
          <w:lang w:val="hy-AM"/>
        </w:rPr>
      </w:pPr>
      <w:r>
        <w:rPr>
          <w:lang w:val="hy-AM"/>
        </w:rPr>
        <w:t xml:space="preserve">5. </w:t>
      </w:r>
      <w:r w:rsidRPr="00BB651B">
        <w:rPr>
          <w:lang w:val="hy-AM"/>
        </w:rPr>
        <w:t>Աթոռներ,նստարաններ</w:t>
      </w:r>
    </w:p>
    <w:p w14:paraId="39A98B7E" w14:textId="77777777" w:rsidR="00BB651B" w:rsidRDefault="00BB651B" w:rsidP="00FF64CD">
      <w:pPr>
        <w:spacing w:after="0"/>
        <w:rPr>
          <w:lang w:val="hy-AM"/>
        </w:rPr>
      </w:pPr>
      <w:r>
        <w:rPr>
          <w:lang w:val="hy-AM"/>
        </w:rPr>
        <w:t>6</w:t>
      </w:r>
      <w:r w:rsidRPr="005566BC">
        <w:rPr>
          <w:lang w:val="hy-AM"/>
        </w:rPr>
        <w:t>.</w:t>
      </w:r>
      <w:r>
        <w:rPr>
          <w:lang w:val="hy-AM"/>
        </w:rPr>
        <w:t xml:space="preserve"> Հեռուստացույց</w:t>
      </w:r>
    </w:p>
    <w:p w14:paraId="38592329" w14:textId="77777777" w:rsidR="00BB651B" w:rsidRDefault="00BB651B" w:rsidP="00FF64CD">
      <w:pPr>
        <w:spacing w:after="0"/>
        <w:rPr>
          <w:lang w:val="hy-AM"/>
        </w:rPr>
      </w:pPr>
      <w:r>
        <w:rPr>
          <w:lang w:val="hy-AM"/>
        </w:rPr>
        <w:t>7.Պահարան</w:t>
      </w:r>
    </w:p>
    <w:p w14:paraId="4EA6B32F" w14:textId="77777777" w:rsidR="00BB651B" w:rsidRDefault="00BB651B" w:rsidP="00FF64CD">
      <w:pPr>
        <w:spacing w:after="0"/>
        <w:rPr>
          <w:rFonts w:asciiTheme="minorHAnsi" w:eastAsia="Sylfaen" w:hAnsiTheme="minorHAnsi" w:cs="Sylfaen"/>
          <w:lang w:val="vi" w:eastAsia="en-US"/>
        </w:rPr>
      </w:pPr>
      <w:r>
        <w:rPr>
          <w:lang w:val="hy-AM"/>
        </w:rPr>
        <w:t>8</w:t>
      </w:r>
      <w:r w:rsidRPr="00BB651B">
        <w:rPr>
          <w:lang w:val="hy-AM"/>
        </w:rPr>
        <w:t>.</w:t>
      </w:r>
      <w:r w:rsidRPr="00BB651B">
        <w:rPr>
          <w:rFonts w:ascii="Sylfaen" w:eastAsia="Sylfaen" w:hAnsi="Sylfaen" w:cs="Sylfaen"/>
          <w:lang w:val="vi" w:eastAsia="en-US"/>
        </w:rPr>
        <w:t xml:space="preserve"> Երաժշտական</w:t>
      </w:r>
      <w:r w:rsidRPr="00BB651B">
        <w:rPr>
          <w:rFonts w:ascii="Sylfaen" w:eastAsia="Sylfaen" w:hAnsi="Sylfaen" w:cs="Sylfaen"/>
          <w:spacing w:val="-10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կենտրոն</w:t>
      </w:r>
    </w:p>
    <w:p w14:paraId="6C35035D" w14:textId="77777777" w:rsidR="00BB651B" w:rsidRDefault="00BB651B" w:rsidP="00FF64CD">
      <w:pPr>
        <w:spacing w:after="0"/>
        <w:rPr>
          <w:rFonts w:asciiTheme="minorHAnsi" w:eastAsia="Sylfaen" w:hAnsiTheme="minorHAnsi" w:cs="Sylfaen"/>
          <w:spacing w:val="-1"/>
          <w:lang w:val="vi" w:eastAsia="en-US"/>
        </w:rPr>
      </w:pPr>
      <w:r w:rsidRPr="00BB651B">
        <w:rPr>
          <w:rFonts w:asciiTheme="minorHAnsi" w:eastAsia="Sylfaen" w:hAnsiTheme="minorHAnsi" w:cs="Sylfaen"/>
          <w:lang w:val="hy-AM" w:eastAsia="en-US"/>
        </w:rPr>
        <w:t>9</w:t>
      </w:r>
      <w:r w:rsidRPr="005566BC">
        <w:rPr>
          <w:rFonts w:asciiTheme="minorHAnsi" w:eastAsia="Sylfaen" w:hAnsiTheme="minorHAnsi" w:cs="Sylfaen"/>
          <w:lang w:val="vi" w:eastAsia="en-US"/>
        </w:rPr>
        <w:t>.</w:t>
      </w:r>
      <w:r w:rsidRPr="00BB651B">
        <w:rPr>
          <w:rFonts w:ascii="Sylfaen" w:eastAsia="Sylfaen" w:hAnsi="Sylfaen" w:cs="Sylfaen"/>
          <w:spacing w:val="-1"/>
          <w:lang w:val="vi" w:eastAsia="en-US"/>
        </w:rPr>
        <w:t xml:space="preserve"> Մեծ</w:t>
      </w:r>
      <w:r w:rsidRPr="00BB651B">
        <w:rPr>
          <w:rFonts w:ascii="Sylfaen" w:eastAsia="Sylfaen" w:hAnsi="Sylfaen" w:cs="Sylfaen"/>
          <w:spacing w:val="-11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spacing w:val="-1"/>
          <w:lang w:val="vi" w:eastAsia="en-US"/>
        </w:rPr>
        <w:t>գորգ,ուղեգորգ</w:t>
      </w:r>
    </w:p>
    <w:p w14:paraId="48CEF933" w14:textId="77777777" w:rsidR="00BB651B" w:rsidRPr="00BB651B" w:rsidRDefault="00BB651B" w:rsidP="00FF64CD">
      <w:pPr>
        <w:spacing w:after="0"/>
        <w:rPr>
          <w:rFonts w:asciiTheme="minorHAnsi" w:eastAsia="Sylfaen" w:hAnsiTheme="minorHAnsi" w:cs="Sylfaen"/>
          <w:lang w:val="vi" w:eastAsia="en-US"/>
        </w:rPr>
      </w:pPr>
      <w:r w:rsidRPr="00BB651B">
        <w:rPr>
          <w:rFonts w:asciiTheme="minorHAnsi" w:eastAsia="Sylfaen" w:hAnsiTheme="minorHAnsi" w:cs="Sylfaen"/>
          <w:spacing w:val="-1"/>
          <w:lang w:val="vi" w:eastAsia="en-US"/>
        </w:rPr>
        <w:t>10.</w:t>
      </w:r>
      <w:r w:rsidRPr="00BB651B">
        <w:rPr>
          <w:rFonts w:ascii="Sylfaen" w:eastAsia="Sylfaen" w:hAnsi="Sylfaen" w:cs="Sylfaen"/>
          <w:lang w:val="vi" w:eastAsia="en-US"/>
        </w:rPr>
        <w:t xml:space="preserve"> Վարագույրներ</w:t>
      </w:r>
    </w:p>
    <w:p w14:paraId="473B0174" w14:textId="77777777" w:rsidR="00BB651B" w:rsidRPr="00BB651B" w:rsidRDefault="00BB651B" w:rsidP="00FF64CD">
      <w:pPr>
        <w:spacing w:after="0"/>
        <w:rPr>
          <w:rFonts w:asciiTheme="minorHAnsi" w:eastAsia="Sylfaen" w:hAnsiTheme="minorHAnsi" w:cs="Sylfaen"/>
          <w:lang w:val="vi" w:eastAsia="en-US"/>
        </w:rPr>
      </w:pPr>
      <w:r w:rsidRPr="00BB651B">
        <w:rPr>
          <w:rFonts w:asciiTheme="minorHAnsi" w:eastAsia="Sylfaen" w:hAnsiTheme="minorHAnsi" w:cs="Sylfaen"/>
          <w:lang w:val="vi" w:eastAsia="en-US"/>
        </w:rPr>
        <w:t>11.</w:t>
      </w:r>
      <w:r w:rsidRPr="00BB651B">
        <w:rPr>
          <w:rFonts w:ascii="Sylfaen" w:eastAsia="Sylfaen" w:hAnsi="Sylfaen" w:cs="Sylfaen"/>
          <w:lang w:val="vi" w:eastAsia="en-US"/>
        </w:rPr>
        <w:t>Աթոռներ՝</w:t>
      </w:r>
      <w:r w:rsidRPr="00BB651B">
        <w:rPr>
          <w:rFonts w:ascii="Sylfaen" w:eastAsia="Sylfaen" w:hAnsi="Sylfaen" w:cs="Sylfaen"/>
          <w:spacing w:val="8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մեծ</w:t>
      </w:r>
      <w:r w:rsidRPr="00BB651B">
        <w:rPr>
          <w:rFonts w:ascii="Sylfaen" w:eastAsia="Sylfaen" w:hAnsi="Sylfaen" w:cs="Sylfaen"/>
          <w:spacing w:val="-4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և</w:t>
      </w:r>
      <w:r w:rsidRPr="00BB651B">
        <w:rPr>
          <w:rFonts w:ascii="Sylfaen" w:eastAsia="Sylfaen" w:hAnsi="Sylfaen" w:cs="Sylfaen"/>
          <w:spacing w:val="-5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փոքր</w:t>
      </w:r>
    </w:p>
    <w:p w14:paraId="3DB39682" w14:textId="77777777" w:rsidR="00BB651B" w:rsidRDefault="00BB651B" w:rsidP="00FF64CD">
      <w:pPr>
        <w:spacing w:after="0"/>
        <w:rPr>
          <w:rFonts w:asciiTheme="minorHAnsi" w:hAnsiTheme="minorHAnsi"/>
          <w:lang w:val="hy-AM"/>
        </w:rPr>
      </w:pPr>
    </w:p>
    <w:p w14:paraId="2DA1CB20" w14:textId="77777777" w:rsidR="00BB651B" w:rsidRPr="00BB651B" w:rsidRDefault="00BB651B" w:rsidP="00BB651B">
      <w:pPr>
        <w:widowControl w:val="0"/>
        <w:autoSpaceDE w:val="0"/>
        <w:autoSpaceDN w:val="0"/>
        <w:spacing w:after="0" w:line="209" w:lineRule="exact"/>
        <w:ind w:left="3371"/>
        <w:jc w:val="left"/>
        <w:textboxTightWrap w:val="none"/>
        <w:rPr>
          <w:rFonts w:ascii="Sylfaen" w:eastAsia="Sylfaen" w:hAnsi="Sylfaen" w:cs="Sylfaen"/>
          <w:sz w:val="22"/>
          <w:szCs w:val="22"/>
          <w:lang w:val="vi" w:eastAsia="en-US"/>
        </w:rPr>
      </w:pPr>
      <w:r w:rsidRPr="00BB651B">
        <w:rPr>
          <w:rFonts w:ascii="Sylfaen" w:eastAsia="Sylfaen" w:hAnsi="Sylfaen" w:cs="Sylfaen"/>
          <w:sz w:val="22"/>
          <w:szCs w:val="22"/>
          <w:lang w:val="vi" w:eastAsia="en-US"/>
        </w:rPr>
        <w:t>ՄԱՐԶԱԳՈՒՅՔԻ</w:t>
      </w:r>
    </w:p>
    <w:p w14:paraId="32FA528F" w14:textId="77777777" w:rsidR="007D5CBD" w:rsidRPr="007D5CBD" w:rsidRDefault="007D5CBD" w:rsidP="007D5CBD">
      <w:pPr>
        <w:spacing w:after="0"/>
        <w:rPr>
          <w:rFonts w:asciiTheme="minorHAnsi" w:hAnsiTheme="minorHAnsi"/>
          <w:lang w:val="hy-AM"/>
        </w:rPr>
      </w:pPr>
      <w:r w:rsidRPr="007D5CBD">
        <w:rPr>
          <w:rFonts w:ascii="Sylfaen" w:eastAsia="Sylfaen" w:hAnsi="Sylfaen" w:cs="Sylfaen"/>
          <w:spacing w:val="-2"/>
          <w:sz w:val="22"/>
          <w:szCs w:val="22"/>
          <w:lang w:val="hy-AM" w:eastAsia="en-US"/>
        </w:rPr>
        <w:t xml:space="preserve">                     </w:t>
      </w:r>
      <w:r>
        <w:rPr>
          <w:rFonts w:ascii="Sylfaen" w:eastAsia="Sylfaen" w:hAnsi="Sylfaen" w:cs="Sylfaen"/>
          <w:spacing w:val="-2"/>
          <w:sz w:val="22"/>
          <w:szCs w:val="22"/>
          <w:lang w:val="hy-AM" w:eastAsia="en-US"/>
        </w:rPr>
        <w:t xml:space="preserve">                               </w:t>
      </w:r>
      <w:r w:rsidRPr="007D5CBD">
        <w:rPr>
          <w:rFonts w:ascii="Sylfaen" w:eastAsia="Sylfaen" w:hAnsi="Sylfaen" w:cs="Sylfaen"/>
          <w:spacing w:val="-4"/>
          <w:sz w:val="22"/>
          <w:szCs w:val="22"/>
          <w:lang w:val="vi" w:eastAsia="en-US"/>
        </w:rPr>
        <w:t>ՄԵԹՈԴԿԱԲԻՆԵՏԻ</w:t>
      </w:r>
      <w:r w:rsidRPr="007D5CBD">
        <w:rPr>
          <w:rFonts w:ascii="Sylfaen" w:eastAsia="Sylfaen" w:hAnsi="Sylfaen" w:cs="Sylfaen"/>
          <w:spacing w:val="-2"/>
          <w:sz w:val="22"/>
          <w:szCs w:val="22"/>
          <w:lang w:val="vi" w:eastAsia="en-US"/>
        </w:rPr>
        <w:t xml:space="preserve"> </w:t>
      </w:r>
      <w:r w:rsidRPr="007D5CBD">
        <w:rPr>
          <w:rFonts w:ascii="Sylfaen" w:eastAsia="Sylfaen" w:hAnsi="Sylfaen" w:cs="Sylfaen"/>
          <w:spacing w:val="-9"/>
          <w:sz w:val="22"/>
          <w:szCs w:val="22"/>
          <w:lang w:val="vi" w:eastAsia="en-US"/>
        </w:rPr>
        <w:t xml:space="preserve"> </w:t>
      </w:r>
      <w:r w:rsidRPr="007D5CBD">
        <w:rPr>
          <w:rFonts w:ascii="Sylfaen" w:eastAsia="Sylfaen" w:hAnsi="Sylfaen" w:cs="Sylfaen"/>
          <w:spacing w:val="-3"/>
          <w:sz w:val="22"/>
          <w:szCs w:val="22"/>
          <w:lang w:val="vi" w:eastAsia="en-US"/>
        </w:rPr>
        <w:t>ՑՈՒՑԱԿ</w:t>
      </w:r>
    </w:p>
    <w:p w14:paraId="483DF9D0" w14:textId="77777777" w:rsidR="00BB651B" w:rsidRPr="007D5CBD" w:rsidRDefault="00BB651B" w:rsidP="00FF64CD">
      <w:pPr>
        <w:spacing w:after="0"/>
        <w:rPr>
          <w:rFonts w:asciiTheme="minorHAnsi" w:hAnsiTheme="minorHAnsi"/>
          <w:lang w:val="vi"/>
        </w:rPr>
      </w:pPr>
    </w:p>
    <w:p w14:paraId="0CA56D71" w14:textId="77777777" w:rsidR="00BB651B" w:rsidRPr="005566BC" w:rsidRDefault="007D5CBD" w:rsidP="00FF64CD">
      <w:pPr>
        <w:spacing w:after="0"/>
        <w:rPr>
          <w:rFonts w:asciiTheme="minorHAnsi" w:hAnsiTheme="minorHAnsi"/>
          <w:lang w:val="hy-AM"/>
        </w:rPr>
      </w:pPr>
      <w:r w:rsidRPr="005566BC">
        <w:rPr>
          <w:rFonts w:asciiTheme="minorHAnsi" w:hAnsiTheme="minorHAnsi"/>
          <w:lang w:val="hy-AM"/>
        </w:rPr>
        <w:t>1.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Ներքնակներ</w:t>
      </w:r>
    </w:p>
    <w:p w14:paraId="41644977" w14:textId="77777777" w:rsidR="00BB651B" w:rsidRPr="005566BC" w:rsidRDefault="007D5CBD" w:rsidP="00FF64CD">
      <w:pPr>
        <w:spacing w:after="0"/>
        <w:rPr>
          <w:rFonts w:asciiTheme="minorHAnsi" w:hAnsiTheme="minorHAnsi"/>
          <w:lang w:val="hy-AM"/>
        </w:rPr>
      </w:pPr>
      <w:r w:rsidRPr="005566BC">
        <w:rPr>
          <w:rFonts w:asciiTheme="minorHAnsi" w:hAnsiTheme="minorHAnsi"/>
          <w:lang w:val="hy-AM"/>
        </w:rPr>
        <w:t>2.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Գնդակներ</w:t>
      </w:r>
    </w:p>
    <w:p w14:paraId="3F6323A9" w14:textId="77777777" w:rsidR="00BB651B" w:rsidRDefault="007D5CBD" w:rsidP="00FF64CD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5566BC">
        <w:rPr>
          <w:rFonts w:asciiTheme="minorHAnsi" w:hAnsiTheme="minorHAnsi"/>
          <w:lang w:val="hy-AM"/>
        </w:rPr>
        <w:t>3.</w:t>
      </w:r>
      <w:r w:rsidRPr="007D5CBD">
        <w:rPr>
          <w:rFonts w:ascii="Sylfaen" w:eastAsia="Sylfaen" w:hAnsi="Sylfaen" w:cs="Sylfaen"/>
          <w:w w:val="105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w w:val="105"/>
          <w:lang w:val="vi" w:eastAsia="en-US"/>
        </w:rPr>
        <w:t>Շախմատ</w:t>
      </w:r>
    </w:p>
    <w:p w14:paraId="595BE488" w14:textId="77777777" w:rsidR="007D5CBD" w:rsidRPr="007D5CBD" w:rsidRDefault="007D5CBD" w:rsidP="00FF64CD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4.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Սպորտային</w:t>
      </w:r>
      <w:r w:rsidRPr="00BB651B">
        <w:rPr>
          <w:rFonts w:ascii="Sylfaen" w:eastAsia="Sylfaen" w:hAnsi="Sylfaen" w:cs="Sylfaen"/>
          <w:spacing w:val="-1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պարան</w:t>
      </w:r>
    </w:p>
    <w:p w14:paraId="355B22F4" w14:textId="77777777" w:rsidR="007D5CBD" w:rsidRPr="007D5CBD" w:rsidRDefault="007D5CBD" w:rsidP="00FF64CD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5.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Մեծ օղակներ</w:t>
      </w:r>
    </w:p>
    <w:p w14:paraId="0458B38D" w14:textId="5B6DDB31" w:rsidR="007D5CBD" w:rsidRPr="007D5CBD" w:rsidRDefault="007D5CBD" w:rsidP="00FF64CD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6.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Մարմնամարզական</w:t>
      </w:r>
      <w:r w:rsidRPr="00BB651B">
        <w:rPr>
          <w:rFonts w:ascii="Sylfaen" w:eastAsia="Sylfaen" w:hAnsi="Sylfaen" w:cs="Sylfaen"/>
          <w:spacing w:val="-58"/>
          <w:lang w:val="vi" w:eastAsia="en-US"/>
        </w:rPr>
        <w:t xml:space="preserve"> </w:t>
      </w:r>
      <w:r w:rsidR="00351860">
        <w:rPr>
          <w:rFonts w:ascii="Sylfaen" w:eastAsia="Sylfaen" w:hAnsi="Sylfaen" w:cs="Sylfaen"/>
          <w:spacing w:val="-58"/>
          <w:lang w:val="hy-AM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նստարաններ</w:t>
      </w:r>
    </w:p>
    <w:p w14:paraId="59ECD195" w14:textId="77777777" w:rsidR="007D5CBD" w:rsidRPr="007D5CBD" w:rsidRDefault="007D5CBD" w:rsidP="00FF64CD">
      <w:pPr>
        <w:spacing w:after="0"/>
        <w:rPr>
          <w:rFonts w:asciiTheme="minorHAnsi" w:eastAsia="Sylfaen" w:hAnsiTheme="minorHAnsi" w:cs="Sylfaen"/>
          <w:w w:val="105"/>
          <w:lang w:val="vi" w:eastAsia="en-US"/>
        </w:rPr>
      </w:pPr>
      <w:r w:rsidRPr="007D5CBD">
        <w:rPr>
          <w:rFonts w:asciiTheme="minorHAnsi" w:eastAsia="Sylfaen" w:hAnsiTheme="minorHAnsi" w:cs="Sylfaen"/>
          <w:w w:val="105"/>
          <w:lang w:val="vi" w:eastAsia="en-US"/>
        </w:rPr>
        <w:t>7.</w:t>
      </w:r>
      <w:r w:rsidRPr="007D5CBD">
        <w:rPr>
          <w:rFonts w:ascii="Sylfaen" w:eastAsia="Sylfaen" w:hAnsi="Sylfaen" w:cs="Sylfaen"/>
          <w:lang w:val="vi" w:eastAsia="en-US"/>
        </w:rPr>
        <w:t xml:space="preserve"> </w:t>
      </w:r>
      <w:r w:rsidRPr="00BB651B">
        <w:rPr>
          <w:rFonts w:ascii="Sylfaen" w:eastAsia="Sylfaen" w:hAnsi="Sylfaen" w:cs="Sylfaen"/>
          <w:lang w:val="vi" w:eastAsia="en-US"/>
        </w:rPr>
        <w:t>Դաշնամուր</w:t>
      </w:r>
    </w:p>
    <w:p w14:paraId="6D312528" w14:textId="77777777" w:rsidR="007D5CBD" w:rsidRPr="007D5CBD" w:rsidRDefault="007D5CBD" w:rsidP="00FF64CD">
      <w:pPr>
        <w:spacing w:after="0"/>
        <w:rPr>
          <w:rFonts w:asciiTheme="minorHAnsi" w:hAnsiTheme="minorHAnsi"/>
          <w:lang w:val="vi"/>
        </w:rPr>
      </w:pPr>
    </w:p>
    <w:p w14:paraId="116B5C2E" w14:textId="77777777" w:rsidR="00BB651B" w:rsidRPr="00BB651B" w:rsidRDefault="00BB651B" w:rsidP="00BB651B">
      <w:pPr>
        <w:widowControl w:val="0"/>
        <w:autoSpaceDE w:val="0"/>
        <w:autoSpaceDN w:val="0"/>
        <w:spacing w:after="0"/>
        <w:jc w:val="left"/>
        <w:textboxTightWrap w:val="none"/>
        <w:rPr>
          <w:rFonts w:ascii="Sylfaen" w:eastAsia="Sylfaen" w:hAnsi="Sylfaen" w:cs="Sylfaen"/>
          <w:sz w:val="20"/>
          <w:lang w:val="vi" w:eastAsia="en-US"/>
        </w:rPr>
      </w:pPr>
    </w:p>
    <w:p w14:paraId="5EBC12DF" w14:textId="77777777" w:rsidR="00BB651B" w:rsidRPr="00BB651B" w:rsidRDefault="00BB651B" w:rsidP="00BB651B">
      <w:pPr>
        <w:widowControl w:val="0"/>
        <w:autoSpaceDE w:val="0"/>
        <w:autoSpaceDN w:val="0"/>
        <w:spacing w:before="8" w:after="0"/>
        <w:jc w:val="left"/>
        <w:textboxTightWrap w:val="none"/>
        <w:rPr>
          <w:rFonts w:ascii="Sylfaen" w:eastAsia="Sylfaen" w:hAnsi="Sylfaen" w:cs="Sylfaen"/>
          <w:sz w:val="21"/>
          <w:lang w:val="vi" w:eastAsia="en-US"/>
        </w:rPr>
      </w:pPr>
    </w:p>
    <w:p w14:paraId="702CDDC2" w14:textId="77777777" w:rsidR="00BB651B" w:rsidRPr="00BB651B" w:rsidRDefault="00BB651B" w:rsidP="00FF64CD">
      <w:pPr>
        <w:spacing w:after="0"/>
        <w:rPr>
          <w:rFonts w:ascii="Sylfaen" w:hAnsi="Sylfaen"/>
          <w:lang w:val="hy-AM"/>
        </w:rPr>
      </w:pPr>
    </w:p>
    <w:p w14:paraId="04445923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4D1C385B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4EAACE14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09B0B900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5BB5DF68" w14:textId="77777777" w:rsidR="00BB651B" w:rsidRDefault="00BB651B" w:rsidP="00FF64CD">
      <w:pPr>
        <w:spacing w:after="0"/>
        <w:rPr>
          <w:rFonts w:ascii="Sylfaen" w:hAnsi="Sylfaen"/>
          <w:lang w:val="hy-AM"/>
        </w:rPr>
      </w:pPr>
    </w:p>
    <w:p w14:paraId="6B4891A3" w14:textId="77777777" w:rsidR="00BB651B" w:rsidRPr="000462A1" w:rsidRDefault="00BB651B" w:rsidP="00FF64CD">
      <w:pPr>
        <w:spacing w:after="0"/>
        <w:rPr>
          <w:rFonts w:ascii="Sylfaen" w:hAnsi="Sylfaen"/>
          <w:lang w:val="hy-AM"/>
        </w:rPr>
      </w:pPr>
    </w:p>
    <w:p w14:paraId="5A0819E4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Կից՝ նկարներ և գույքի հագեցվածության ցուցակներ:</w:t>
      </w:r>
    </w:p>
    <w:p w14:paraId="03D62D74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4A9A64A7" w14:textId="77777777" w:rsidR="00FF64CD" w:rsidRPr="000462A1" w:rsidRDefault="00FF64CD" w:rsidP="00FF64CD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0142646" w14:textId="77777777" w:rsidR="00D16DCE" w:rsidRPr="000462A1" w:rsidRDefault="00D16DCE" w:rsidP="00FF64CD">
      <w:pPr>
        <w:spacing w:after="0"/>
        <w:jc w:val="center"/>
        <w:rPr>
          <w:rFonts w:ascii="Sylfaen" w:hAnsi="Sylfaen"/>
          <w:lang w:val="hy-AM"/>
        </w:rPr>
      </w:pPr>
    </w:p>
    <w:p w14:paraId="400D0978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7. ՈՒՍՈՒՄՆԱԿԱՆ ՀԱՍՏԱՏՈՒԹՅԱՆ ՄԱՐԴԿԱՅԻՆ, ՖԻՆԱՆՍԱԿԱՆ ԵՎ ՆՅՈՒԹԱԿԱՆ ՌԵՍՈՒՐՍՆԵՐԻ ԱՐԴՅՈՒՆԱՎԵՏ   ՏՆՕՐԻՆՈՒՄ </w:t>
      </w:r>
    </w:p>
    <w:p w14:paraId="4F3129B8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"/>
        <w:tblW w:w="11070" w:type="dxa"/>
        <w:tblInd w:w="-3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23"/>
        <w:gridCol w:w="1662"/>
        <w:gridCol w:w="1483"/>
        <w:gridCol w:w="1531"/>
        <w:gridCol w:w="1471"/>
      </w:tblGrid>
      <w:tr w:rsidR="00FF64CD" w:rsidRPr="000462A1" w14:paraId="152A42AF" w14:textId="77777777" w:rsidTr="00D16DCE">
        <w:trPr>
          <w:trHeight w:val="283"/>
        </w:trPr>
        <w:tc>
          <w:tcPr>
            <w:tcW w:w="6615" w:type="dxa"/>
            <w:gridSpan w:val="2"/>
            <w:shd w:val="clear" w:color="auto" w:fill="FFFFFF" w:themeFill="background1"/>
          </w:tcPr>
          <w:p w14:paraId="2C1A4B9D" w14:textId="77777777" w:rsidR="00FF64CD" w:rsidRPr="000462A1" w:rsidRDefault="00FF64CD" w:rsidP="00FF64CD">
            <w:pPr>
              <w:rPr>
                <w:rFonts w:ascii="Sylfaen" w:hAnsi="Sylfaen"/>
                <w:highlight w:val="yellow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483" w:type="dxa"/>
            <w:shd w:val="clear" w:color="auto" w:fill="FFFFFF" w:themeFill="background1"/>
          </w:tcPr>
          <w:p w14:paraId="07D3A2BA" w14:textId="44B55C64" w:rsidR="00FF64CD" w:rsidRPr="000462A1" w:rsidRDefault="00FF64CD" w:rsidP="00FF64C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0462A1"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  <w:tc>
          <w:tcPr>
            <w:tcW w:w="1532" w:type="dxa"/>
            <w:shd w:val="clear" w:color="auto" w:fill="FFFFFF" w:themeFill="background1"/>
          </w:tcPr>
          <w:p w14:paraId="5D166122" w14:textId="19B17CEE" w:rsidR="00FF64CD" w:rsidRPr="000462A1" w:rsidRDefault="00FF64CD" w:rsidP="00FF64C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0462A1">
              <w:rPr>
                <w:rFonts w:ascii="Sylfaen" w:hAnsi="Sylfaen"/>
                <w:sz w:val="20"/>
                <w:szCs w:val="20"/>
              </w:rPr>
              <w:t>ոսւտարի</w:t>
            </w:r>
          </w:p>
        </w:tc>
        <w:tc>
          <w:tcPr>
            <w:tcW w:w="1440" w:type="dxa"/>
            <w:shd w:val="clear" w:color="auto" w:fill="FFFFFF" w:themeFill="background1"/>
          </w:tcPr>
          <w:p w14:paraId="3E992B98" w14:textId="13B19ACB" w:rsidR="00FF64CD" w:rsidRPr="000462A1" w:rsidRDefault="00FF64CD" w:rsidP="00FF64C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0462A1">
              <w:rPr>
                <w:rFonts w:ascii="Sylfaen" w:hAnsi="Sylfaen"/>
                <w:sz w:val="20"/>
                <w:szCs w:val="20"/>
              </w:rPr>
              <w:t>-202</w:t>
            </w:r>
            <w:r w:rsidR="00871EE1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0462A1">
              <w:rPr>
                <w:rFonts w:ascii="Sylfaen" w:hAnsi="Sylfaen"/>
                <w:sz w:val="20"/>
                <w:szCs w:val="20"/>
              </w:rPr>
              <w:t>ուստարի</w:t>
            </w:r>
          </w:p>
        </w:tc>
      </w:tr>
      <w:tr w:rsidR="00FF64CD" w:rsidRPr="000462A1" w14:paraId="440F20A0" w14:textId="77777777" w:rsidTr="00D16DCE">
        <w:trPr>
          <w:trHeight w:val="285"/>
        </w:trPr>
        <w:tc>
          <w:tcPr>
            <w:tcW w:w="4950" w:type="dxa"/>
            <w:shd w:val="clear" w:color="auto" w:fill="FFFFFF" w:themeFill="background1"/>
          </w:tcPr>
          <w:p w14:paraId="114CEC99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ա. սան - մանկավարժ հարաբերությունը</w:t>
            </w:r>
            <w:r w:rsidRPr="000462A1">
              <w:rPr>
                <w:rFonts w:ascii="Sylfaen" w:hAnsi="Sylfaen"/>
              </w:rPr>
              <w:t>.</w:t>
            </w:r>
          </w:p>
          <w:p w14:paraId="4F1D65D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35D82AFE" w14:textId="77777777" w:rsidR="00FF64CD" w:rsidRPr="000462A1" w:rsidRDefault="00FF64CD" w:rsidP="00FF64CD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40F615D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3BB16C9E" w14:textId="77777777" w:rsidR="00FF64CD" w:rsidRPr="000462A1" w:rsidRDefault="00FF64CD" w:rsidP="00FF64C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>Մանկավարժ</w:t>
            </w:r>
          </w:p>
        </w:tc>
        <w:tc>
          <w:tcPr>
            <w:tcW w:w="1483" w:type="dxa"/>
            <w:shd w:val="clear" w:color="auto" w:fill="FFFFFF" w:themeFill="background1"/>
          </w:tcPr>
          <w:p w14:paraId="20A0BF1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51D0B3F2" w14:textId="5B490EB4" w:rsidR="00FF64CD" w:rsidRPr="00871EE1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42</w:t>
            </w:r>
            <w:r>
              <w:rPr>
                <w:rFonts w:ascii="Sylfaen" w:hAnsi="Sylfaen"/>
                <w:lang w:val="en-US"/>
              </w:rPr>
              <w:t>/3</w:t>
            </w:r>
          </w:p>
        </w:tc>
        <w:tc>
          <w:tcPr>
            <w:tcW w:w="1532" w:type="dxa"/>
            <w:shd w:val="clear" w:color="auto" w:fill="FFFFFF" w:themeFill="background1"/>
          </w:tcPr>
          <w:p w14:paraId="4E9420C8" w14:textId="41CCF123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51/4</w:t>
            </w:r>
          </w:p>
          <w:p w14:paraId="23BA78A4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3B2F934" w14:textId="6965AEFF" w:rsidR="00FF64CD" w:rsidRPr="001544DB" w:rsidRDefault="00871EE1" w:rsidP="00FF64CD">
            <w:pPr>
              <w:ind w:left="706" w:hanging="706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50/5</w:t>
            </w:r>
          </w:p>
        </w:tc>
      </w:tr>
      <w:tr w:rsidR="00FF64CD" w:rsidRPr="000462A1" w14:paraId="10EBDB6C" w14:textId="77777777" w:rsidTr="00D16DCE">
        <w:trPr>
          <w:trHeight w:val="379"/>
        </w:trPr>
        <w:tc>
          <w:tcPr>
            <w:tcW w:w="4950" w:type="dxa"/>
            <w:shd w:val="clear" w:color="auto" w:fill="FFFFFF" w:themeFill="background1"/>
          </w:tcPr>
          <w:p w14:paraId="136360B6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  <w:lang w:val="hy-AM"/>
              </w:rPr>
              <w:t>բ. սան - սպասարկող անձնակազմ հարաբերությունը</w:t>
            </w:r>
            <w:r w:rsidRPr="000462A1">
              <w:rPr>
                <w:rFonts w:ascii="Sylfaen" w:hAnsi="Sylfaen"/>
              </w:rPr>
              <w:t>.</w:t>
            </w:r>
          </w:p>
          <w:p w14:paraId="6681DDA3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1F20A6E9" w14:textId="77777777" w:rsidR="00FF64CD" w:rsidRPr="000462A1" w:rsidRDefault="00FF64CD" w:rsidP="00FF64CD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42AFF35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73162684" w14:textId="77777777" w:rsidR="00FF64CD" w:rsidRPr="000462A1" w:rsidRDefault="00FF64CD" w:rsidP="00FF64CD">
            <w:pPr>
              <w:rPr>
                <w:rFonts w:ascii="Sylfaen" w:hAnsi="Sylfaen"/>
                <w:sz w:val="18"/>
                <w:szCs w:val="18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 xml:space="preserve">Սպաս.  </w:t>
            </w:r>
          </w:p>
          <w:p w14:paraId="33D089B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sz w:val="18"/>
                <w:szCs w:val="18"/>
              </w:rPr>
              <w:t>անձնակազմ</w:t>
            </w:r>
            <w:r w:rsidRPr="000462A1">
              <w:rPr>
                <w:rFonts w:ascii="Sylfaen" w:hAnsi="Sylfaen"/>
                <w:sz w:val="20"/>
                <w:szCs w:val="20"/>
              </w:rPr>
              <w:t xml:space="preserve">.   </w:t>
            </w:r>
          </w:p>
        </w:tc>
        <w:tc>
          <w:tcPr>
            <w:tcW w:w="1483" w:type="dxa"/>
            <w:shd w:val="clear" w:color="auto" w:fill="FFFFFF" w:themeFill="background1"/>
          </w:tcPr>
          <w:p w14:paraId="624023B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51A8304D" w14:textId="28ADB00B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42/6</w:t>
            </w:r>
          </w:p>
        </w:tc>
        <w:tc>
          <w:tcPr>
            <w:tcW w:w="1532" w:type="dxa"/>
            <w:shd w:val="clear" w:color="auto" w:fill="FFFFFF" w:themeFill="background1"/>
          </w:tcPr>
          <w:p w14:paraId="3C51D29D" w14:textId="3857B602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51/6</w:t>
            </w:r>
          </w:p>
          <w:p w14:paraId="2A09A64E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F3DCCEF" w14:textId="198487DA" w:rsidR="00FF64CD" w:rsidRPr="001544DB" w:rsidRDefault="00871EE1" w:rsidP="00FF64C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50/7</w:t>
            </w:r>
          </w:p>
        </w:tc>
      </w:tr>
      <w:tr w:rsidR="00FF64CD" w:rsidRPr="000462A1" w14:paraId="1ED58560" w14:textId="77777777" w:rsidTr="00D16DCE">
        <w:trPr>
          <w:trHeight w:val="569"/>
        </w:trPr>
        <w:tc>
          <w:tcPr>
            <w:tcW w:w="4950" w:type="dxa"/>
            <w:shd w:val="clear" w:color="auto" w:fill="FFFFFF" w:themeFill="background1"/>
          </w:tcPr>
          <w:p w14:paraId="434D759B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գ.   սան - </w:t>
            </w:r>
            <w:r w:rsidRPr="000462A1">
              <w:rPr>
                <w:rFonts w:ascii="Sylfaen" w:hAnsi="Sylfaen"/>
                <w:lang w:val="hy-AM"/>
              </w:rPr>
              <w:t>վարչական անձնակազմ հարաբերությունը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665" w:type="dxa"/>
            <w:tcBorders>
              <w:tr2bl w:val="single" w:sz="4" w:space="0" w:color="auto"/>
            </w:tcBorders>
            <w:shd w:val="clear" w:color="auto" w:fill="FFFFFF" w:themeFill="background1"/>
          </w:tcPr>
          <w:p w14:paraId="0DA59E11" w14:textId="77777777" w:rsidR="00FF64CD" w:rsidRPr="000462A1" w:rsidRDefault="00FF64CD" w:rsidP="00FF64CD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Սան</w:t>
            </w:r>
          </w:p>
          <w:p w14:paraId="25ADB517" w14:textId="77777777" w:rsidR="00FF64CD" w:rsidRPr="000462A1" w:rsidRDefault="00FF64CD" w:rsidP="00FF64CD">
            <w:pPr>
              <w:rPr>
                <w:rFonts w:ascii="Sylfaen" w:hAnsi="Sylfaen"/>
              </w:rPr>
            </w:pPr>
          </w:p>
          <w:p w14:paraId="1408EEB4" w14:textId="77777777" w:rsidR="00FF64CD" w:rsidRPr="000462A1" w:rsidRDefault="00FF64CD" w:rsidP="00FF64CD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 xml:space="preserve">Վարչ.      </w:t>
            </w:r>
          </w:p>
          <w:p w14:paraId="35BA1D79" w14:textId="77777777" w:rsidR="00FF64CD" w:rsidRPr="000462A1" w:rsidRDefault="00FF64CD" w:rsidP="00FF64CD">
            <w:pPr>
              <w:rPr>
                <w:rFonts w:ascii="Sylfaen" w:hAnsi="Sylfaen"/>
                <w:sz w:val="20"/>
                <w:szCs w:val="20"/>
              </w:rPr>
            </w:pPr>
            <w:r w:rsidRPr="000462A1">
              <w:rPr>
                <w:rFonts w:ascii="Sylfaen" w:hAnsi="Sylfaen"/>
                <w:sz w:val="20"/>
                <w:szCs w:val="20"/>
              </w:rPr>
              <w:t>անձնակազմ</w:t>
            </w:r>
          </w:p>
        </w:tc>
        <w:tc>
          <w:tcPr>
            <w:tcW w:w="1483" w:type="dxa"/>
            <w:shd w:val="clear" w:color="auto" w:fill="FFFFFF" w:themeFill="background1"/>
          </w:tcPr>
          <w:p w14:paraId="400979A2" w14:textId="253B60D4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42/3</w:t>
            </w:r>
          </w:p>
        </w:tc>
        <w:tc>
          <w:tcPr>
            <w:tcW w:w="1532" w:type="dxa"/>
            <w:shd w:val="clear" w:color="auto" w:fill="FFFFFF" w:themeFill="background1"/>
          </w:tcPr>
          <w:p w14:paraId="468C0B0D" w14:textId="4DD1BF1F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51/3</w:t>
            </w:r>
          </w:p>
        </w:tc>
        <w:tc>
          <w:tcPr>
            <w:tcW w:w="1440" w:type="dxa"/>
            <w:shd w:val="clear" w:color="auto" w:fill="FFFFFF" w:themeFill="background1"/>
          </w:tcPr>
          <w:p w14:paraId="0590CB57" w14:textId="7CB01FDB" w:rsidR="00FF64CD" w:rsidRPr="001544DB" w:rsidRDefault="00FA00F7" w:rsidP="00FF64C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  <w:r w:rsidR="00871EE1">
              <w:rPr>
                <w:rFonts w:ascii="Sylfaen" w:hAnsi="Sylfaen"/>
                <w:sz w:val="20"/>
                <w:szCs w:val="20"/>
                <w:lang w:val="en-US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/3</w:t>
            </w:r>
          </w:p>
        </w:tc>
      </w:tr>
      <w:tr w:rsidR="00FF64CD" w:rsidRPr="000462A1" w14:paraId="6EA6E4FE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06A7345" w14:textId="77777777" w:rsidR="00D16DCE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 xml:space="preserve">դ. </w:t>
            </w:r>
            <w:r w:rsidR="007D5CBD" w:rsidRPr="000462A1">
              <w:rPr>
                <w:rFonts w:ascii="Sylfaen" w:hAnsi="Sylfaen"/>
              </w:rPr>
              <w:t>Խ</w:t>
            </w:r>
            <w:r w:rsidRPr="000462A1">
              <w:rPr>
                <w:rFonts w:ascii="Sylfaen" w:hAnsi="Sylfaen"/>
              </w:rPr>
              <w:t>մբերի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միջին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խտությունը.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ED4C4C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14:paraId="138EE928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25-30</w:t>
            </w:r>
          </w:p>
        </w:tc>
        <w:tc>
          <w:tcPr>
            <w:tcW w:w="1440" w:type="dxa"/>
            <w:shd w:val="clear" w:color="auto" w:fill="FFFFFF" w:themeFill="background1"/>
          </w:tcPr>
          <w:p w14:paraId="6C936C19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6E02ECF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13ABC7B5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ե</w:t>
            </w:r>
            <w:r w:rsidRPr="000462A1">
              <w:rPr>
                <w:rFonts w:ascii="Sylfaen" w:hAnsi="Sylfaen"/>
                <w:lang w:val="hy-AM"/>
              </w:rPr>
              <w:t>. մեկ սանի հաշվով հաստատության տարեկան նախահաշիվը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191FBB" w14:textId="39876EFD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24916.8</w:t>
            </w:r>
          </w:p>
        </w:tc>
        <w:tc>
          <w:tcPr>
            <w:tcW w:w="1532" w:type="dxa"/>
            <w:shd w:val="clear" w:color="auto" w:fill="FFFFFF" w:themeFill="background1"/>
          </w:tcPr>
          <w:p w14:paraId="1EE30C85" w14:textId="1002F51A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31450</w:t>
            </w:r>
          </w:p>
        </w:tc>
        <w:tc>
          <w:tcPr>
            <w:tcW w:w="1440" w:type="dxa"/>
            <w:shd w:val="clear" w:color="auto" w:fill="FFFFFF" w:themeFill="background1"/>
          </w:tcPr>
          <w:p w14:paraId="07641E04" w14:textId="7823BF1F" w:rsidR="00FF64CD" w:rsidRPr="00514A4F" w:rsidRDefault="00514A4F" w:rsidP="00FF64CD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2500</w:t>
            </w:r>
          </w:p>
        </w:tc>
      </w:tr>
      <w:tr w:rsidR="00FF64CD" w:rsidRPr="000462A1" w14:paraId="7FD54FB2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1708D4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 xml:space="preserve">զ. </w:t>
            </w:r>
            <w:r w:rsidR="007D5CBD" w:rsidRPr="000462A1">
              <w:rPr>
                <w:rFonts w:ascii="Sylfaen" w:hAnsi="Sylfaen"/>
              </w:rPr>
              <w:t>Մ</w:t>
            </w:r>
            <w:r w:rsidRPr="000462A1">
              <w:rPr>
                <w:rFonts w:ascii="Sylfaen" w:hAnsi="Sylfaen"/>
              </w:rPr>
              <w:t>անկավարժի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միջին</w:t>
            </w:r>
            <w:r w:rsidR="007D5CBD">
              <w:rPr>
                <w:rFonts w:ascii="Sylfaen" w:hAnsi="Sylfaen"/>
                <w:lang w:val="en-US"/>
              </w:rPr>
              <w:t xml:space="preserve"> </w:t>
            </w:r>
            <w:r w:rsidRPr="000462A1">
              <w:rPr>
                <w:rFonts w:ascii="Sylfaen" w:hAnsi="Sylfaen"/>
              </w:rPr>
              <w:t>աշխատավարձը.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55E77FC1" w14:textId="7AF5E29E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128.5</w:t>
            </w:r>
          </w:p>
        </w:tc>
        <w:tc>
          <w:tcPr>
            <w:tcW w:w="1532" w:type="dxa"/>
            <w:shd w:val="clear" w:color="auto" w:fill="FFFFFF" w:themeFill="background1"/>
          </w:tcPr>
          <w:p w14:paraId="2D1CEF19" w14:textId="580EE3D1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161.2</w:t>
            </w:r>
          </w:p>
        </w:tc>
        <w:tc>
          <w:tcPr>
            <w:tcW w:w="1440" w:type="dxa"/>
            <w:shd w:val="clear" w:color="auto" w:fill="FFFFFF" w:themeFill="background1"/>
          </w:tcPr>
          <w:p w14:paraId="4A0D6B2C" w14:textId="025FFB83" w:rsidR="00FF64CD" w:rsidRPr="001544DB" w:rsidRDefault="00690074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61.2</w:t>
            </w:r>
          </w:p>
        </w:tc>
      </w:tr>
      <w:tr w:rsidR="00FF64CD" w:rsidRPr="000462A1" w14:paraId="24EB20F4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355F6244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է</w:t>
            </w:r>
            <w:r w:rsidRPr="000462A1">
              <w:rPr>
                <w:rFonts w:ascii="Sylfaen" w:hAnsi="Sylfaen"/>
                <w:lang w:val="hy-AM"/>
              </w:rPr>
              <w:t>. վարչական աշխատողների միջին աշխատավարձը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27499542" w14:textId="68D341C6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269.2</w:t>
            </w:r>
          </w:p>
        </w:tc>
        <w:tc>
          <w:tcPr>
            <w:tcW w:w="1532" w:type="dxa"/>
            <w:shd w:val="clear" w:color="auto" w:fill="FFFFFF" w:themeFill="background1"/>
          </w:tcPr>
          <w:p w14:paraId="4CEFD48D" w14:textId="4752C6D0" w:rsidR="00FF64CD" w:rsidRPr="001544DB" w:rsidRDefault="00871EE1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401.9</w:t>
            </w:r>
          </w:p>
        </w:tc>
        <w:tc>
          <w:tcPr>
            <w:tcW w:w="1440" w:type="dxa"/>
            <w:shd w:val="clear" w:color="auto" w:fill="FFFFFF" w:themeFill="background1"/>
          </w:tcPr>
          <w:p w14:paraId="27B9FB51" w14:textId="50606199" w:rsidR="00FF64CD" w:rsidRPr="001544DB" w:rsidRDefault="00FA00F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401.9</w:t>
            </w:r>
          </w:p>
        </w:tc>
      </w:tr>
      <w:tr w:rsidR="00FF64CD" w:rsidRPr="000462A1" w14:paraId="42093CDE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B5BF1E7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ը</w:t>
            </w:r>
            <w:r w:rsidRPr="000462A1">
              <w:rPr>
                <w:rFonts w:ascii="Sylfaen" w:hAnsi="Sylfaen"/>
                <w:lang w:val="hy-AM"/>
              </w:rPr>
              <w:t>. սպասարկող կազմի միջին աշխատավարձը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15C0CC6" w14:textId="16FFD131" w:rsidR="00FF64CD" w:rsidRPr="001544DB" w:rsidRDefault="00784C6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681.3</w:t>
            </w:r>
          </w:p>
        </w:tc>
        <w:tc>
          <w:tcPr>
            <w:tcW w:w="1532" w:type="dxa"/>
            <w:shd w:val="clear" w:color="auto" w:fill="FFFFFF" w:themeFill="background1"/>
          </w:tcPr>
          <w:p w14:paraId="0362EA77" w14:textId="15495560" w:rsidR="00FF64CD" w:rsidRPr="001544DB" w:rsidRDefault="00690074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</w:t>
            </w:r>
            <w:r w:rsidR="00784C67">
              <w:rPr>
                <w:rFonts w:ascii="Sylfaen" w:hAnsi="Sylfaen"/>
                <w:lang w:val="en-US"/>
              </w:rPr>
              <w:t>08.4</w:t>
            </w:r>
          </w:p>
        </w:tc>
        <w:tc>
          <w:tcPr>
            <w:tcW w:w="1440" w:type="dxa"/>
            <w:shd w:val="clear" w:color="auto" w:fill="FFFFFF" w:themeFill="background1"/>
          </w:tcPr>
          <w:p w14:paraId="04C9853E" w14:textId="52953B57" w:rsidR="00FF64CD" w:rsidRPr="001544DB" w:rsidRDefault="00CA2DF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608.4</w:t>
            </w:r>
          </w:p>
        </w:tc>
      </w:tr>
      <w:tr w:rsidR="00FF64CD" w:rsidRPr="000462A1" w14:paraId="0599428A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7770E3F7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թ</w:t>
            </w:r>
            <w:r w:rsidRPr="000462A1">
              <w:rPr>
                <w:rFonts w:ascii="Sylfaen" w:hAnsi="Sylfaen"/>
                <w:lang w:val="hy-AM"/>
              </w:rPr>
              <w:t>. հաստատության տարեկան նախահաշվում արտաբյուջետային միջոցների չափը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40E67A55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4EFF59B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4AE1645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CF73B45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39A6A11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ժ</w:t>
            </w:r>
            <w:r w:rsidRPr="000462A1">
              <w:rPr>
                <w:rFonts w:ascii="Sylfaen" w:hAnsi="Sylfaen"/>
                <w:lang w:val="hy-AM"/>
              </w:rPr>
              <w:t>. ծնողների կողմից դրամական ներդրումների տարեկան չափը</w:t>
            </w:r>
            <w:r w:rsidRPr="000462A1">
              <w:rPr>
                <w:rFonts w:ascii="Sylfaen" w:hAnsi="Sylfaen"/>
              </w:rPr>
              <w:t>.</w:t>
            </w:r>
          </w:p>
        </w:tc>
        <w:tc>
          <w:tcPr>
            <w:tcW w:w="1483" w:type="dxa"/>
            <w:shd w:val="clear" w:color="auto" w:fill="FFFFFF" w:themeFill="background1"/>
          </w:tcPr>
          <w:p w14:paraId="35E40862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08227B43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DDF5CC8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3C50FFA9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63A9C55E" w14:textId="77777777" w:rsidR="00FF64CD" w:rsidRPr="000462A1" w:rsidRDefault="00FF64CD" w:rsidP="00D16DCE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ժա</w:t>
            </w:r>
            <w:r w:rsidRPr="000462A1">
              <w:rPr>
                <w:rFonts w:ascii="Sylfaen" w:hAnsi="Sylfaen"/>
                <w:lang w:val="hy-AM"/>
              </w:rPr>
              <w:t>. սոցիալապես անապահով ընտանիքներից սաների համար հաստատության իրականացրած սոցիալական աջակցության ծրագրերը և դրանց թիվը.</w:t>
            </w:r>
          </w:p>
          <w:p w14:paraId="0305985E" w14:textId="77777777" w:rsidR="00FF64CD" w:rsidRPr="000462A1" w:rsidRDefault="00FF64CD" w:rsidP="00D16DCE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  <w:t>(Եթե այո, ապա նշել այդ ծրագրերը):</w:t>
            </w:r>
          </w:p>
        </w:tc>
        <w:tc>
          <w:tcPr>
            <w:tcW w:w="1483" w:type="dxa"/>
            <w:shd w:val="clear" w:color="auto" w:fill="FFFFFF" w:themeFill="background1"/>
          </w:tcPr>
          <w:p w14:paraId="08B3133C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58F5AA68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63973ECC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0D3E3B00" w14:textId="77777777" w:rsidTr="00D16DCE">
        <w:trPr>
          <w:trHeight w:val="413"/>
        </w:trPr>
        <w:tc>
          <w:tcPr>
            <w:tcW w:w="6615" w:type="dxa"/>
            <w:gridSpan w:val="2"/>
            <w:shd w:val="clear" w:color="auto" w:fill="FFFFFF" w:themeFill="background1"/>
          </w:tcPr>
          <w:p w14:paraId="0A6CD149" w14:textId="77777777" w:rsidR="00FF64CD" w:rsidRPr="001544DB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ժբ. դրամաշնորհայինև օրենքով չարգելվածայլ  աղբյուրներից ներդրումների տարեկան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0BA59DA9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6B9E2273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FFFFFF" w:themeFill="background1"/>
          </w:tcPr>
          <w:p w14:paraId="2C9C8F9D" w14:textId="77777777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3495671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276A34F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ժգ. աշխատավարձերի վճարման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307F740D" w14:textId="60EF89FD" w:rsidR="00FF64CD" w:rsidRPr="001544DB" w:rsidRDefault="00784C6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13125.7</w:t>
            </w:r>
          </w:p>
        </w:tc>
        <w:tc>
          <w:tcPr>
            <w:tcW w:w="1532" w:type="dxa"/>
            <w:shd w:val="clear" w:color="auto" w:fill="FFFFFF" w:themeFill="background1"/>
          </w:tcPr>
          <w:p w14:paraId="2493DBA9" w14:textId="3180EA10" w:rsidR="00FF64CD" w:rsidRPr="001544DB" w:rsidRDefault="001544DB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784C67">
              <w:rPr>
                <w:rFonts w:ascii="Sylfaen" w:hAnsi="Sylfaen"/>
                <w:lang w:val="en-US"/>
              </w:rPr>
              <w:t>623.7</w:t>
            </w:r>
          </w:p>
        </w:tc>
        <w:tc>
          <w:tcPr>
            <w:tcW w:w="1440" w:type="dxa"/>
            <w:shd w:val="clear" w:color="auto" w:fill="FFFFFF" w:themeFill="background1"/>
          </w:tcPr>
          <w:p w14:paraId="575E9A11" w14:textId="09AB32BC" w:rsidR="00FF64CD" w:rsidRPr="001544DB" w:rsidRDefault="007C3506" w:rsidP="00FF64CD">
            <w:pPr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FA00F7">
              <w:rPr>
                <w:rFonts w:ascii="Sylfaen" w:hAnsi="Sylfaen"/>
                <w:lang w:val="en-US"/>
              </w:rPr>
              <w:t>623</w:t>
            </w:r>
            <w:r>
              <w:rPr>
                <w:rFonts w:ascii="Sylfaen" w:hAnsi="Sylfaen"/>
                <w:lang w:val="en-US"/>
              </w:rPr>
              <w:t>.7</w:t>
            </w:r>
          </w:p>
        </w:tc>
      </w:tr>
      <w:tr w:rsidR="00FF64CD" w:rsidRPr="000462A1" w14:paraId="0B39E3AD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0F8605D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ժդ. կոմունալ վճարների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239AEC50" w14:textId="189C0512" w:rsidR="00FF64CD" w:rsidRPr="00F66062" w:rsidRDefault="00784C6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237232</w:t>
            </w:r>
          </w:p>
        </w:tc>
        <w:tc>
          <w:tcPr>
            <w:tcW w:w="1532" w:type="dxa"/>
            <w:shd w:val="clear" w:color="auto" w:fill="FFFFFF" w:themeFill="background1"/>
          </w:tcPr>
          <w:p w14:paraId="09687F6C" w14:textId="0A5428BD" w:rsidR="00FF64CD" w:rsidRPr="001544DB" w:rsidRDefault="00784C67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1467468</w:t>
            </w:r>
          </w:p>
        </w:tc>
        <w:tc>
          <w:tcPr>
            <w:tcW w:w="1440" w:type="dxa"/>
            <w:shd w:val="clear" w:color="auto" w:fill="FFFFFF" w:themeFill="background1"/>
          </w:tcPr>
          <w:p w14:paraId="08ED1B38" w14:textId="397703BA" w:rsidR="00FF64CD" w:rsidRPr="001544DB" w:rsidRDefault="00203BEE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1546427</w:t>
            </w:r>
          </w:p>
        </w:tc>
      </w:tr>
      <w:tr w:rsidR="00FF64CD" w:rsidRPr="000462A1" w14:paraId="5E588BDC" w14:textId="77777777" w:rsidTr="00D16DCE">
        <w:trPr>
          <w:trHeight w:val="458"/>
        </w:trPr>
        <w:tc>
          <w:tcPr>
            <w:tcW w:w="6615" w:type="dxa"/>
            <w:gridSpan w:val="2"/>
            <w:shd w:val="clear" w:color="auto" w:fill="FFFFFF" w:themeFill="background1"/>
          </w:tcPr>
          <w:p w14:paraId="46E01D64" w14:textId="3F8BAFD4" w:rsidR="00FF64CD" w:rsidRPr="000462A1" w:rsidRDefault="005001AC" w:rsidP="00FF64CD">
            <w:pPr>
              <w:rPr>
                <w:rFonts w:ascii="Sylfaen" w:hAnsi="Sylfaen"/>
                <w:lang w:val="hy-AM"/>
              </w:rPr>
            </w:pPr>
            <w:r w:rsidRPr="005001AC">
              <w:rPr>
                <w:rFonts w:ascii="Sylfaen" w:hAnsi="Sylfaen"/>
              </w:rPr>
              <w:lastRenderedPageBreak/>
              <w:t>.0</w:t>
            </w:r>
            <w:r w:rsidR="00FF64CD" w:rsidRPr="000462A1">
              <w:rPr>
                <w:rFonts w:ascii="Sylfaen" w:hAnsi="Sylfaen"/>
                <w:lang w:val="hy-AM"/>
              </w:rPr>
              <w:t>ժե. նոր գույքի, այդ թվում` սարքավորումների ձեռքբերման գծով հաստատության տարեկան ծախսերի չափը.</w:t>
            </w:r>
          </w:p>
        </w:tc>
        <w:tc>
          <w:tcPr>
            <w:tcW w:w="1483" w:type="dxa"/>
            <w:shd w:val="clear" w:color="auto" w:fill="FFFFFF" w:themeFill="background1"/>
          </w:tcPr>
          <w:p w14:paraId="1ED4725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5733A52F" w14:textId="77777777" w:rsidR="00FF64CD" w:rsidRPr="00B501EC" w:rsidRDefault="00B501EC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532" w:type="dxa"/>
            <w:shd w:val="clear" w:color="auto" w:fill="FFFFFF" w:themeFill="background1"/>
          </w:tcPr>
          <w:p w14:paraId="7354E8A4" w14:textId="77777777" w:rsidR="00FF64CD" w:rsidRPr="00B501EC" w:rsidRDefault="00B501EC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  <w:p w14:paraId="1B6DE35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1B7AC44" w14:textId="77777777" w:rsidR="00FF64CD" w:rsidRPr="00B501EC" w:rsidRDefault="00B501EC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05FA6AFD" w14:textId="77777777" w:rsidR="00807854" w:rsidRPr="000462A1" w:rsidRDefault="00807854" w:rsidP="00FF64CD">
      <w:pPr>
        <w:spacing w:after="0"/>
        <w:jc w:val="center"/>
        <w:rPr>
          <w:rFonts w:ascii="Sylfaen" w:hAnsi="Sylfaen"/>
          <w:lang w:val="hy-AM"/>
        </w:rPr>
      </w:pPr>
    </w:p>
    <w:p w14:paraId="72E72D3F" w14:textId="77777777" w:rsidR="00FF64CD" w:rsidRPr="000462A1" w:rsidRDefault="00D16DCE" w:rsidP="00FF64CD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807854" w:rsidRPr="000462A1">
        <w:rPr>
          <w:rFonts w:ascii="Sylfaen" w:hAnsi="Sylfaen"/>
          <w:lang w:val="hy-AM"/>
        </w:rPr>
        <w:t>--------</w:t>
      </w:r>
    </w:p>
    <w:p w14:paraId="29BFB2B7" w14:textId="77777777" w:rsidR="00807854" w:rsidRPr="000462A1" w:rsidRDefault="00807854" w:rsidP="00FF64CD">
      <w:pPr>
        <w:pStyle w:val="ListParagraph"/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14:paraId="3A37CE74" w14:textId="77777777" w:rsidR="00FF64CD" w:rsidRPr="000462A1" w:rsidRDefault="00FF64CD" w:rsidP="00FF64CD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  <w:r w:rsidRPr="000462A1">
        <w:rPr>
          <w:rFonts w:ascii="Sylfaen" w:hAnsi="Sylfaen" w:cs="GHEA Grapalat"/>
          <w:i/>
          <w:iCs/>
          <w:sz w:val="24"/>
          <w:szCs w:val="24"/>
          <w:lang w:val="hy-AM"/>
        </w:rPr>
        <w:t>Խմբերի թիվը` ընթացիկ և նախորդ 2 ուստարիների  համար</w:t>
      </w:r>
    </w:p>
    <w:p w14:paraId="09F805EB" w14:textId="77777777" w:rsidR="00FF64CD" w:rsidRPr="000462A1" w:rsidRDefault="00FF64CD" w:rsidP="00FF64CD">
      <w:pPr>
        <w:pStyle w:val="ListParagraph"/>
        <w:ind w:left="0"/>
        <w:jc w:val="both"/>
        <w:rPr>
          <w:rFonts w:ascii="Sylfaen" w:hAnsi="Sylfaen" w:cs="GHEA Grapalat"/>
          <w:i/>
          <w:iCs/>
          <w:sz w:val="24"/>
          <w:szCs w:val="24"/>
          <w:lang w:val="hy-AM"/>
        </w:rPr>
      </w:pPr>
    </w:p>
    <w:tbl>
      <w:tblPr>
        <w:tblW w:w="0" w:type="auto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6"/>
        <w:gridCol w:w="1134"/>
        <w:gridCol w:w="850"/>
        <w:gridCol w:w="851"/>
        <w:gridCol w:w="1129"/>
      </w:tblGrid>
      <w:tr w:rsidR="00FF64CD" w:rsidRPr="00203BEE" w14:paraId="2702E0E4" w14:textId="77777777" w:rsidTr="00B94982">
        <w:tc>
          <w:tcPr>
            <w:tcW w:w="5606" w:type="dxa"/>
          </w:tcPr>
          <w:p w14:paraId="0B07D0AE" w14:textId="77777777" w:rsidR="00FF64CD" w:rsidRPr="000462A1" w:rsidRDefault="00FF64CD" w:rsidP="00FF64CD">
            <w:pPr>
              <w:spacing w:after="0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Խմբերիթիվը</w:t>
            </w:r>
          </w:p>
        </w:tc>
        <w:tc>
          <w:tcPr>
            <w:tcW w:w="1134" w:type="dxa"/>
          </w:tcPr>
          <w:p w14:paraId="45DD618D" w14:textId="14D98863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D23902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850" w:type="dxa"/>
          </w:tcPr>
          <w:p w14:paraId="58F43CDB" w14:textId="5D861856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D23902">
              <w:rPr>
                <w:rFonts w:ascii="Sylfaen" w:hAnsi="Sylfaen" w:cs="GHEA Grapalat"/>
                <w:lang w:val="en-US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851" w:type="dxa"/>
          </w:tcPr>
          <w:p w14:paraId="2CCF8735" w14:textId="0642F2FA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D23902">
              <w:rPr>
                <w:rFonts w:ascii="Sylfaen" w:hAnsi="Sylfaen" w:cs="GHEA Grapalat"/>
                <w:lang w:val="en-US"/>
              </w:rPr>
              <w:t>4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5</w:t>
            </w:r>
          </w:p>
        </w:tc>
        <w:tc>
          <w:tcPr>
            <w:tcW w:w="1129" w:type="dxa"/>
          </w:tcPr>
          <w:p w14:paraId="3082DA7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1A4A52EB" w14:textId="77777777" w:rsidTr="00B94982">
        <w:tc>
          <w:tcPr>
            <w:tcW w:w="5606" w:type="dxa"/>
          </w:tcPr>
          <w:p w14:paraId="347A5B6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1134" w:type="dxa"/>
          </w:tcPr>
          <w:p w14:paraId="551055D4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6EB98BB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5F30F1CC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3B8F98C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3AB9838A" w14:textId="77777777" w:rsidTr="00B94982">
        <w:tc>
          <w:tcPr>
            <w:tcW w:w="5606" w:type="dxa"/>
          </w:tcPr>
          <w:p w14:paraId="305BB9F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1134" w:type="dxa"/>
          </w:tcPr>
          <w:p w14:paraId="49F931B6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77F4E0D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86199A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34F77F4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F971B5C" w14:textId="77777777" w:rsidTr="00B94982">
        <w:tc>
          <w:tcPr>
            <w:tcW w:w="5606" w:type="dxa"/>
          </w:tcPr>
          <w:p w14:paraId="79F80BF0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1134" w:type="dxa"/>
          </w:tcPr>
          <w:p w14:paraId="3BEEE8FA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76CA326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DBBCAF5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8661743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1F14C9E9" w14:textId="77777777" w:rsidTr="00B94982">
        <w:tc>
          <w:tcPr>
            <w:tcW w:w="5606" w:type="dxa"/>
          </w:tcPr>
          <w:p w14:paraId="13019734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1134" w:type="dxa"/>
          </w:tcPr>
          <w:p w14:paraId="3F12664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3FE9A694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01A842E0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2F1A4D50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C974FA1" w14:textId="77777777" w:rsidTr="00B94982">
        <w:tc>
          <w:tcPr>
            <w:tcW w:w="5606" w:type="dxa"/>
          </w:tcPr>
          <w:p w14:paraId="7B92B86F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Միջին</w:t>
            </w:r>
          </w:p>
        </w:tc>
        <w:tc>
          <w:tcPr>
            <w:tcW w:w="1134" w:type="dxa"/>
          </w:tcPr>
          <w:p w14:paraId="46BA7924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7AC63137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205B14B3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135EB78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FE9A685" w14:textId="77777777" w:rsidTr="00B94982">
        <w:trPr>
          <w:trHeight w:val="278"/>
        </w:trPr>
        <w:tc>
          <w:tcPr>
            <w:tcW w:w="5606" w:type="dxa"/>
          </w:tcPr>
          <w:p w14:paraId="03D6C90E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Ավագ</w:t>
            </w:r>
          </w:p>
        </w:tc>
        <w:tc>
          <w:tcPr>
            <w:tcW w:w="1134" w:type="dxa"/>
          </w:tcPr>
          <w:p w14:paraId="61EBD169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0" w:type="dxa"/>
          </w:tcPr>
          <w:p w14:paraId="2ECD933F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851" w:type="dxa"/>
          </w:tcPr>
          <w:p w14:paraId="1F969328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</w:t>
            </w:r>
          </w:p>
        </w:tc>
        <w:tc>
          <w:tcPr>
            <w:tcW w:w="1129" w:type="dxa"/>
          </w:tcPr>
          <w:p w14:paraId="6E983301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40DE9B0" w14:textId="77777777" w:rsidTr="00B94982">
        <w:tc>
          <w:tcPr>
            <w:tcW w:w="5606" w:type="dxa"/>
          </w:tcPr>
          <w:p w14:paraId="21A63195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1134" w:type="dxa"/>
          </w:tcPr>
          <w:p w14:paraId="7FC8DEDE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81ADE43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19CD94AC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7ECD4646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4C176A08" w14:textId="77777777" w:rsidTr="00B94982">
        <w:tc>
          <w:tcPr>
            <w:tcW w:w="5606" w:type="dxa"/>
          </w:tcPr>
          <w:p w14:paraId="44CABAF6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1134" w:type="dxa"/>
          </w:tcPr>
          <w:p w14:paraId="307347C9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0" w:type="dxa"/>
          </w:tcPr>
          <w:p w14:paraId="5195AA62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851" w:type="dxa"/>
          </w:tcPr>
          <w:p w14:paraId="75B64C90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129" w:type="dxa"/>
          </w:tcPr>
          <w:p w14:paraId="6DA41DC8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5F8D0884" w14:textId="77777777" w:rsidTr="00B94982">
        <w:tc>
          <w:tcPr>
            <w:tcW w:w="5606" w:type="dxa"/>
          </w:tcPr>
          <w:p w14:paraId="394B8FCC" w14:textId="77777777" w:rsidR="00FF64CD" w:rsidRPr="000462A1" w:rsidRDefault="00FF64CD" w:rsidP="00FF64CD">
            <w:pPr>
              <w:spacing w:after="0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  <w:lang w:val="hy-AM"/>
              </w:rPr>
              <w:t>Ընդամենը</w:t>
            </w:r>
            <w:r w:rsidRPr="000462A1">
              <w:rPr>
                <w:rFonts w:ascii="Sylfaen" w:hAnsi="Sylfaen" w:cs="GHEA Grapalat"/>
              </w:rPr>
              <w:t>`</w:t>
            </w:r>
          </w:p>
        </w:tc>
        <w:tc>
          <w:tcPr>
            <w:tcW w:w="1134" w:type="dxa"/>
          </w:tcPr>
          <w:p w14:paraId="22D84540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0" w:type="dxa"/>
          </w:tcPr>
          <w:p w14:paraId="5DE56E4E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851" w:type="dxa"/>
          </w:tcPr>
          <w:p w14:paraId="45C5A02B" w14:textId="77777777" w:rsidR="00FF64CD" w:rsidRPr="001544DB" w:rsidRDefault="001544DB" w:rsidP="00FF64CD">
            <w:pPr>
              <w:spacing w:after="0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129" w:type="dxa"/>
          </w:tcPr>
          <w:p w14:paraId="499E78CC" w14:textId="77777777" w:rsidR="00FF64CD" w:rsidRPr="000462A1" w:rsidRDefault="00FF64CD" w:rsidP="00FF64CD">
            <w:pPr>
              <w:spacing w:after="0"/>
              <w:jc w:val="center"/>
              <w:rPr>
                <w:rFonts w:ascii="Sylfaen" w:hAnsi="Sylfaen" w:cs="GHEA Grapalat"/>
              </w:rPr>
            </w:pPr>
          </w:p>
        </w:tc>
      </w:tr>
    </w:tbl>
    <w:p w14:paraId="408CAB10" w14:textId="77777777" w:rsidR="00FF64CD" w:rsidRPr="000462A1" w:rsidRDefault="00FF64CD" w:rsidP="00FF64CD">
      <w:pPr>
        <w:spacing w:after="200" w:line="276" w:lineRule="auto"/>
        <w:ind w:left="360" w:hanging="360"/>
        <w:rPr>
          <w:rFonts w:ascii="Sylfaen" w:hAnsi="Sylfaen"/>
        </w:rPr>
      </w:pPr>
    </w:p>
    <w:p w14:paraId="6F8B48FF" w14:textId="77777777" w:rsidR="00FF64CD" w:rsidRPr="000462A1" w:rsidRDefault="00FF64CD" w:rsidP="00FF64CD">
      <w:pPr>
        <w:spacing w:after="200" w:line="276" w:lineRule="auto"/>
        <w:ind w:left="360" w:hanging="360"/>
        <w:rPr>
          <w:rFonts w:ascii="Sylfaen" w:hAnsi="Sylfaen"/>
        </w:rPr>
      </w:pPr>
      <w:r w:rsidRPr="000462A1">
        <w:rPr>
          <w:rFonts w:ascii="Sylfaen" w:hAnsi="Sylfaen"/>
        </w:rPr>
        <w:tab/>
      </w:r>
      <w:r w:rsidRPr="000462A1">
        <w:rPr>
          <w:rFonts w:ascii="Sylfaen" w:hAnsi="Sylfaen"/>
        </w:rPr>
        <w:tab/>
      </w:r>
      <w:r w:rsidRPr="000462A1">
        <w:rPr>
          <w:rFonts w:ascii="Sylfaen" w:hAnsi="Sylfaen"/>
        </w:rPr>
        <w:tab/>
        <w:t>Այս և հաջորդողբոլորաղյուսակներումանհրաժեշտ է նկարագրելփոփոխություններիդինամիկան` մեկնաբանելաճիկամնվազմանպատճառները:</w:t>
      </w:r>
    </w:p>
    <w:p w14:paraId="4D7C43B7" w14:textId="77777777" w:rsidR="00FF64CD" w:rsidRPr="000462A1" w:rsidRDefault="001544DB" w:rsidP="00FF64CD">
      <w:pPr>
        <w:spacing w:after="200" w:line="276" w:lineRule="auto"/>
        <w:ind w:left="360" w:hanging="360"/>
        <w:rPr>
          <w:rFonts w:ascii="Sylfaen" w:hAnsi="Sylfaen" w:cs="GHEA Grapalat"/>
          <w:b/>
          <w:bCs/>
          <w:i/>
          <w:iCs/>
          <w:lang w:val="hy-AM"/>
        </w:rPr>
      </w:pPr>
      <w:r>
        <w:rPr>
          <w:rFonts w:ascii="Sylfaen" w:hAnsi="Sylfaen"/>
        </w:rPr>
        <w:t xml:space="preserve">       ----</w:t>
      </w:r>
      <w:r>
        <w:rPr>
          <w:rFonts w:ascii="Sylfaen" w:hAnsi="Sylfaen"/>
          <w:lang w:val="en-US"/>
        </w:rPr>
        <w:t>Փոփոխություններ</w:t>
      </w:r>
      <w:r w:rsidRPr="0008385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տեղի</w:t>
      </w:r>
      <w:r w:rsidRPr="0008385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չեն</w:t>
      </w:r>
      <w:r w:rsidRPr="0008385A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ունեցել</w:t>
      </w:r>
      <w:r w:rsidR="00FF64CD"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333E9EAB" w14:textId="77777777" w:rsidR="00FF64CD" w:rsidRPr="000462A1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</w:p>
    <w:p w14:paraId="0459E223" w14:textId="77777777" w:rsidR="00FF64CD" w:rsidRPr="000462A1" w:rsidRDefault="00FF64CD" w:rsidP="00FF64CD">
      <w:pPr>
        <w:rPr>
          <w:rFonts w:ascii="Sylfaen" w:hAnsi="Sylfaen" w:cs="GHEA Grapalat"/>
          <w:b/>
          <w:bCs/>
          <w:i/>
          <w:iCs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br w:type="page"/>
      </w:r>
    </w:p>
    <w:p w14:paraId="07450E4B" w14:textId="77777777" w:rsidR="00FF64CD" w:rsidRPr="000462A1" w:rsidRDefault="00FF64CD" w:rsidP="00FF64CD">
      <w:pPr>
        <w:spacing w:after="200" w:line="276" w:lineRule="auto"/>
        <w:rPr>
          <w:rFonts w:ascii="Sylfaen" w:hAnsi="Sylfaen" w:cs="GHEA Grapalat"/>
          <w:b/>
          <w:bCs/>
          <w:i/>
          <w:iCs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lastRenderedPageBreak/>
        <w:tab/>
      </w:r>
      <w:r w:rsidRPr="000462A1">
        <w:rPr>
          <w:rFonts w:ascii="Sylfaen" w:hAnsi="Sylfaen" w:cs="GHEA Grapalat"/>
          <w:b/>
          <w:bCs/>
          <w:i/>
          <w:iCs/>
          <w:lang w:val="hy-AM"/>
        </w:rPr>
        <w:tab/>
      </w:r>
    </w:p>
    <w:p w14:paraId="7F4201D9" w14:textId="77777777" w:rsidR="00FF64CD" w:rsidRPr="000462A1" w:rsidRDefault="00FF64CD" w:rsidP="00FF64CD">
      <w:pPr>
        <w:spacing w:after="200" w:line="276" w:lineRule="auto"/>
        <w:ind w:left="1440"/>
        <w:rPr>
          <w:rFonts w:ascii="Sylfaen" w:hAnsi="Sylfaen" w:cs="GHEA Grapalat"/>
          <w:i/>
          <w:iCs/>
          <w:lang w:val="hy-AM"/>
        </w:rPr>
      </w:pPr>
      <w:r w:rsidRPr="000462A1">
        <w:rPr>
          <w:rFonts w:ascii="Sylfaen" w:hAnsi="Sylfaen" w:cs="GHEA Grapalat"/>
          <w:i/>
          <w:iCs/>
          <w:lang w:val="hy-AM"/>
        </w:rPr>
        <w:t>Ըստ  խմբերի սաների թիվը` ընթացիկ և նախորդ 2 ուստարիների համար</w:t>
      </w:r>
    </w:p>
    <w:tbl>
      <w:tblPr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59"/>
        <w:gridCol w:w="850"/>
        <w:gridCol w:w="667"/>
        <w:gridCol w:w="607"/>
        <w:gridCol w:w="1698"/>
      </w:tblGrid>
      <w:tr w:rsidR="00FF64CD" w:rsidRPr="00203BEE" w14:paraId="6F350DA4" w14:textId="77777777" w:rsidTr="00B94982">
        <w:tc>
          <w:tcPr>
            <w:tcW w:w="5759" w:type="dxa"/>
          </w:tcPr>
          <w:p w14:paraId="224DE14A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</w:rPr>
              <w:t>Սաներիթիվը</w:t>
            </w:r>
          </w:p>
        </w:tc>
        <w:tc>
          <w:tcPr>
            <w:tcW w:w="850" w:type="dxa"/>
          </w:tcPr>
          <w:p w14:paraId="20C88650" w14:textId="749DBB71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D23902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667" w:type="dxa"/>
          </w:tcPr>
          <w:p w14:paraId="47D567E7" w14:textId="7CA18588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D23902">
              <w:rPr>
                <w:rFonts w:ascii="Sylfaen" w:hAnsi="Sylfaen" w:cs="GHEA Grapalat"/>
                <w:lang w:val="en-US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607" w:type="dxa"/>
          </w:tcPr>
          <w:p w14:paraId="60FFF5A3" w14:textId="79E80583" w:rsidR="00FF64CD" w:rsidRPr="00070B1A" w:rsidRDefault="00FF64CD" w:rsidP="00FF64CD">
            <w:pPr>
              <w:spacing w:after="0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2022</w:t>
            </w:r>
            <w:r w:rsidR="00D23902">
              <w:rPr>
                <w:rFonts w:ascii="Sylfaen" w:hAnsi="Sylfaen" w:cs="GHEA Grapalat"/>
                <w:lang w:val="en-US"/>
              </w:rPr>
              <w:t>4</w:t>
            </w:r>
            <w:r w:rsidRPr="000462A1">
              <w:rPr>
                <w:rFonts w:ascii="Sylfaen" w:hAnsi="Sylfaen" w:cs="GHEA Grapalat"/>
              </w:rPr>
              <w:t>-202</w:t>
            </w:r>
            <w:r w:rsidR="00D23902">
              <w:rPr>
                <w:rFonts w:ascii="Sylfaen" w:hAnsi="Sylfaen" w:cs="GHEA Grapalat"/>
                <w:lang w:val="en-US"/>
              </w:rPr>
              <w:t>5</w:t>
            </w:r>
          </w:p>
        </w:tc>
        <w:tc>
          <w:tcPr>
            <w:tcW w:w="1698" w:type="dxa"/>
          </w:tcPr>
          <w:p w14:paraId="567F5D8F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 դինամիկան (աճ կամ նվազում)</w:t>
            </w:r>
          </w:p>
        </w:tc>
      </w:tr>
      <w:tr w:rsidR="00FF64CD" w:rsidRPr="000462A1" w14:paraId="2530457D" w14:textId="77777777" w:rsidTr="00B94982">
        <w:tc>
          <w:tcPr>
            <w:tcW w:w="5759" w:type="dxa"/>
          </w:tcPr>
          <w:p w14:paraId="61592C7C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</w:t>
            </w:r>
          </w:p>
        </w:tc>
        <w:tc>
          <w:tcPr>
            <w:tcW w:w="850" w:type="dxa"/>
          </w:tcPr>
          <w:p w14:paraId="350C7E12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B4D370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1C44F41E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C55DDF2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7519C83" w14:textId="77777777" w:rsidTr="00B94982">
        <w:trPr>
          <w:trHeight w:val="80"/>
        </w:trPr>
        <w:tc>
          <w:tcPr>
            <w:tcW w:w="5759" w:type="dxa"/>
          </w:tcPr>
          <w:p w14:paraId="47E68535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Վաղտարիքի II</w:t>
            </w:r>
          </w:p>
        </w:tc>
        <w:tc>
          <w:tcPr>
            <w:tcW w:w="850" w:type="dxa"/>
          </w:tcPr>
          <w:p w14:paraId="71910FF4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51DEB57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7DA516E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D72C739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826FFC8" w14:textId="77777777" w:rsidTr="00B94982">
        <w:tc>
          <w:tcPr>
            <w:tcW w:w="5759" w:type="dxa"/>
          </w:tcPr>
          <w:p w14:paraId="70EE4061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</w:t>
            </w:r>
          </w:p>
        </w:tc>
        <w:tc>
          <w:tcPr>
            <w:tcW w:w="850" w:type="dxa"/>
          </w:tcPr>
          <w:p w14:paraId="7F28AD90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569775E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0B93243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26E13124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6693D960" w14:textId="77777777" w:rsidTr="00B94982">
        <w:tc>
          <w:tcPr>
            <w:tcW w:w="5759" w:type="dxa"/>
          </w:tcPr>
          <w:p w14:paraId="7B2F5CFE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Կրտսեր II</w:t>
            </w:r>
          </w:p>
        </w:tc>
        <w:tc>
          <w:tcPr>
            <w:tcW w:w="850" w:type="dxa"/>
          </w:tcPr>
          <w:p w14:paraId="630F6519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60A64E6A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671B2CA5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188CA49D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CDC7983" w14:textId="77777777" w:rsidTr="00B94982">
        <w:tc>
          <w:tcPr>
            <w:tcW w:w="5759" w:type="dxa"/>
          </w:tcPr>
          <w:p w14:paraId="51071682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Միջին</w:t>
            </w:r>
          </w:p>
        </w:tc>
        <w:tc>
          <w:tcPr>
            <w:tcW w:w="850" w:type="dxa"/>
          </w:tcPr>
          <w:p w14:paraId="17F762E1" w14:textId="65D72433" w:rsidR="00FF64CD" w:rsidRPr="00070B1A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29</w:t>
            </w:r>
          </w:p>
        </w:tc>
        <w:tc>
          <w:tcPr>
            <w:tcW w:w="667" w:type="dxa"/>
          </w:tcPr>
          <w:p w14:paraId="08990990" w14:textId="09FA0510" w:rsidR="00FF64CD" w:rsidRPr="001544DB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607" w:type="dxa"/>
          </w:tcPr>
          <w:p w14:paraId="72109926" w14:textId="773525F2" w:rsidR="00FF64CD" w:rsidRPr="001544DB" w:rsidRDefault="00070B1A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30</w:t>
            </w:r>
          </w:p>
        </w:tc>
        <w:tc>
          <w:tcPr>
            <w:tcW w:w="1698" w:type="dxa"/>
          </w:tcPr>
          <w:p w14:paraId="01D03DB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B4EE29E" w14:textId="77777777" w:rsidTr="00B94982">
        <w:tc>
          <w:tcPr>
            <w:tcW w:w="5759" w:type="dxa"/>
          </w:tcPr>
          <w:p w14:paraId="212E5CE1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Ավագ</w:t>
            </w:r>
          </w:p>
        </w:tc>
        <w:tc>
          <w:tcPr>
            <w:tcW w:w="850" w:type="dxa"/>
          </w:tcPr>
          <w:p w14:paraId="0AADD665" w14:textId="514C1AF7" w:rsidR="00FF64CD" w:rsidRPr="00070B1A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13</w:t>
            </w:r>
          </w:p>
        </w:tc>
        <w:tc>
          <w:tcPr>
            <w:tcW w:w="667" w:type="dxa"/>
          </w:tcPr>
          <w:p w14:paraId="4A068C13" w14:textId="6C3476AF" w:rsidR="00FF64CD" w:rsidRPr="001544DB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607" w:type="dxa"/>
          </w:tcPr>
          <w:p w14:paraId="78389542" w14:textId="3AC9C0DA" w:rsidR="00FF64CD" w:rsidRPr="001544DB" w:rsidRDefault="00070B1A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1698" w:type="dxa"/>
          </w:tcPr>
          <w:p w14:paraId="2DC2F572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6C1B27C" w14:textId="77777777" w:rsidTr="00B94982">
        <w:tc>
          <w:tcPr>
            <w:tcW w:w="5759" w:type="dxa"/>
          </w:tcPr>
          <w:p w14:paraId="0C5896D3" w14:textId="77777777" w:rsidR="00D16DCE" w:rsidRPr="000462A1" w:rsidRDefault="00FF64CD" w:rsidP="00D16DCE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Տարատարիք</w:t>
            </w:r>
          </w:p>
        </w:tc>
        <w:tc>
          <w:tcPr>
            <w:tcW w:w="850" w:type="dxa"/>
          </w:tcPr>
          <w:p w14:paraId="3D9EE4CF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13BCAFF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8B77D9B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425A8C35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D16DCE" w:rsidRPr="000462A1" w14:paraId="53964145" w14:textId="77777777" w:rsidTr="00B94982">
        <w:tc>
          <w:tcPr>
            <w:tcW w:w="5759" w:type="dxa"/>
          </w:tcPr>
          <w:p w14:paraId="6FE901BB" w14:textId="77777777" w:rsidR="00D16DCE" w:rsidRPr="000462A1" w:rsidRDefault="00D16DCE" w:rsidP="00A47B10">
            <w:pPr>
              <w:spacing w:after="0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Ազգայինփոքրամասնություններիերեխաներիհամակազմովձևավորվածխումբ</w:t>
            </w:r>
          </w:p>
        </w:tc>
        <w:tc>
          <w:tcPr>
            <w:tcW w:w="850" w:type="dxa"/>
          </w:tcPr>
          <w:p w14:paraId="58F45619" w14:textId="77777777" w:rsidR="00D16DCE" w:rsidRPr="000462A1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67" w:type="dxa"/>
          </w:tcPr>
          <w:p w14:paraId="3097DDF7" w14:textId="77777777" w:rsidR="00D16DCE" w:rsidRPr="000462A1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607" w:type="dxa"/>
          </w:tcPr>
          <w:p w14:paraId="4D2B2140" w14:textId="77777777" w:rsidR="00D16DCE" w:rsidRPr="000462A1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698" w:type="dxa"/>
          </w:tcPr>
          <w:p w14:paraId="0AA769E6" w14:textId="77777777" w:rsidR="00D16DCE" w:rsidRPr="000462A1" w:rsidRDefault="00D16DCE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21FDE47E" w14:textId="77777777" w:rsidTr="00B94982">
        <w:tc>
          <w:tcPr>
            <w:tcW w:w="5759" w:type="dxa"/>
          </w:tcPr>
          <w:p w14:paraId="4652CE0E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Ընդամենը՝</w:t>
            </w:r>
          </w:p>
        </w:tc>
        <w:tc>
          <w:tcPr>
            <w:tcW w:w="850" w:type="dxa"/>
          </w:tcPr>
          <w:p w14:paraId="71B7CEB1" w14:textId="7EF82B0C" w:rsidR="00FF64CD" w:rsidRPr="00070B1A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667" w:type="dxa"/>
          </w:tcPr>
          <w:p w14:paraId="338153D0" w14:textId="22DB0B35" w:rsidR="00FF64CD" w:rsidRPr="001544DB" w:rsidRDefault="00D23902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</w:t>
            </w:r>
          </w:p>
        </w:tc>
        <w:tc>
          <w:tcPr>
            <w:tcW w:w="607" w:type="dxa"/>
          </w:tcPr>
          <w:p w14:paraId="0379219E" w14:textId="2427C477" w:rsidR="00FF64CD" w:rsidRPr="001544DB" w:rsidRDefault="00070B1A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</w:t>
            </w:r>
          </w:p>
        </w:tc>
        <w:tc>
          <w:tcPr>
            <w:tcW w:w="1698" w:type="dxa"/>
          </w:tcPr>
          <w:p w14:paraId="590B4FB6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</w:tbl>
    <w:p w14:paraId="2433746A" w14:textId="77777777" w:rsidR="00FF64CD" w:rsidRPr="000462A1" w:rsidRDefault="00FF64CD" w:rsidP="00FF64CD">
      <w:pPr>
        <w:spacing w:after="200" w:line="276" w:lineRule="auto"/>
        <w:rPr>
          <w:rFonts w:ascii="Sylfaen" w:hAnsi="Sylfaen"/>
        </w:rPr>
      </w:pPr>
    </w:p>
    <w:p w14:paraId="6505DAA6" w14:textId="77777777" w:rsidR="00FF64CD" w:rsidRPr="000462A1" w:rsidRDefault="00FF64CD" w:rsidP="009B2849">
      <w:pPr>
        <w:spacing w:after="200" w:line="276" w:lineRule="auto"/>
        <w:rPr>
          <w:rFonts w:ascii="Sylfaen" w:hAnsi="Sylfaen"/>
          <w:lang w:val="hy-AM"/>
        </w:rPr>
      </w:pPr>
      <w:r w:rsidRPr="000462A1">
        <w:rPr>
          <w:rFonts w:ascii="Sylfaen" w:hAnsi="Sylfaen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FE0C34" w:rsidRPr="000462A1">
        <w:rPr>
          <w:rFonts w:ascii="Sylfaen" w:hAnsi="Sylfaen"/>
        </w:rPr>
        <w:t>-------------</w:t>
      </w:r>
    </w:p>
    <w:p w14:paraId="2CA211D6" w14:textId="77777777" w:rsidR="00FF64CD" w:rsidRPr="000462A1" w:rsidRDefault="00FF64CD" w:rsidP="00FF64CD">
      <w:pPr>
        <w:spacing w:after="200" w:line="276" w:lineRule="auto"/>
        <w:rPr>
          <w:rFonts w:ascii="Sylfaen" w:hAnsi="Sylfaen" w:cs="GHEA Grapalat"/>
          <w:lang w:val="hy-AM"/>
        </w:rPr>
      </w:pPr>
      <w:r w:rsidRPr="000462A1">
        <w:rPr>
          <w:rFonts w:ascii="Sylfaen" w:hAnsi="Sylfaen" w:cs="GHEA Grapalat"/>
          <w:b/>
          <w:bCs/>
          <w:i/>
          <w:iCs/>
          <w:lang w:val="hy-AM"/>
        </w:rPr>
        <w:tab/>
      </w:r>
      <w:r w:rsidRPr="000462A1">
        <w:rPr>
          <w:rFonts w:ascii="Sylfaen" w:hAnsi="Sylfaen" w:cs="GHEA Grapalat"/>
          <w:i/>
          <w:iCs/>
          <w:lang w:val="hy-AM"/>
        </w:rPr>
        <w:t>Ընդհանուր տվյալներ սաների վերաբերյալ` ընթացիկ և նախորդ 2 ուստարիների համար</w:t>
      </w:r>
    </w:p>
    <w:tbl>
      <w:tblPr>
        <w:tblW w:w="10553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211"/>
        <w:gridCol w:w="1469"/>
        <w:gridCol w:w="1350"/>
        <w:gridCol w:w="1350"/>
        <w:gridCol w:w="3173"/>
      </w:tblGrid>
      <w:tr w:rsidR="00FF64CD" w:rsidRPr="000462A1" w14:paraId="1A38F1BD" w14:textId="77777777" w:rsidTr="00FF64CD">
        <w:tc>
          <w:tcPr>
            <w:tcW w:w="3211" w:type="dxa"/>
          </w:tcPr>
          <w:p w14:paraId="6092F810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Ցուցանիշ</w:t>
            </w:r>
          </w:p>
        </w:tc>
        <w:tc>
          <w:tcPr>
            <w:tcW w:w="1469" w:type="dxa"/>
          </w:tcPr>
          <w:p w14:paraId="014355EF" w14:textId="1D5B8570" w:rsidR="00FF64CD" w:rsidRPr="00981CAD" w:rsidRDefault="00FF64CD" w:rsidP="00FF64CD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</w:t>
            </w:r>
            <w:r w:rsidR="00981CAD">
              <w:rPr>
                <w:rFonts w:ascii="Sylfaen" w:hAnsi="Sylfaen" w:cs="GHEA Grapalat"/>
                <w:lang w:val="en-US"/>
              </w:rPr>
              <w:t>2</w:t>
            </w:r>
            <w:r w:rsidR="009173CC">
              <w:rPr>
                <w:rFonts w:ascii="Sylfaen" w:hAnsi="Sylfaen" w:cs="GHEA Grapalat"/>
                <w:lang w:val="en-US"/>
              </w:rPr>
              <w:t>1</w:t>
            </w:r>
            <w:r w:rsidRPr="000462A1">
              <w:rPr>
                <w:rFonts w:ascii="Sylfaen" w:hAnsi="Sylfaen" w:cs="GHEA Grapalat"/>
              </w:rPr>
              <w:t>-202</w:t>
            </w:r>
            <w:r w:rsidR="009173CC"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350" w:type="dxa"/>
          </w:tcPr>
          <w:p w14:paraId="0F445651" w14:textId="0EF143BF" w:rsidR="00FF64CD" w:rsidRPr="00981CAD" w:rsidRDefault="00FF64CD" w:rsidP="00FF64CD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9173CC">
              <w:rPr>
                <w:rFonts w:ascii="Sylfaen" w:hAnsi="Sylfaen" w:cs="GHEA Grapalat"/>
                <w:lang w:val="en-US"/>
              </w:rPr>
              <w:t>2</w:t>
            </w:r>
            <w:r w:rsidRPr="000462A1">
              <w:rPr>
                <w:rFonts w:ascii="Sylfaen" w:hAnsi="Sylfaen" w:cs="GHEA Grapalat"/>
              </w:rPr>
              <w:t>-202</w:t>
            </w:r>
            <w:r w:rsidR="009173CC">
              <w:rPr>
                <w:rFonts w:ascii="Sylfaen" w:hAnsi="Sylfaen" w:cs="GHEA Grapalat"/>
                <w:lang w:val="en-US"/>
              </w:rPr>
              <w:t>3</w:t>
            </w:r>
          </w:p>
        </w:tc>
        <w:tc>
          <w:tcPr>
            <w:tcW w:w="1350" w:type="dxa"/>
          </w:tcPr>
          <w:p w14:paraId="4BB02683" w14:textId="5551F298" w:rsidR="00FF64CD" w:rsidRPr="00981CAD" w:rsidRDefault="00FF64CD" w:rsidP="00FF64CD">
            <w:pPr>
              <w:spacing w:after="0" w:line="276" w:lineRule="auto"/>
              <w:rPr>
                <w:rFonts w:ascii="Sylfaen" w:hAnsi="Sylfaen" w:cs="GHEA Grapalat"/>
                <w:lang w:val="en-US"/>
              </w:rPr>
            </w:pPr>
            <w:r w:rsidRPr="000462A1">
              <w:rPr>
                <w:rFonts w:ascii="Sylfaen" w:hAnsi="Sylfaen" w:cs="GHEA Grapalat"/>
              </w:rPr>
              <w:t>202</w:t>
            </w:r>
            <w:r w:rsidR="009173CC">
              <w:rPr>
                <w:rFonts w:ascii="Sylfaen" w:hAnsi="Sylfaen" w:cs="GHEA Grapalat"/>
                <w:lang w:val="en-US"/>
              </w:rPr>
              <w:t>3</w:t>
            </w:r>
            <w:r w:rsidRPr="000462A1">
              <w:rPr>
                <w:rFonts w:ascii="Sylfaen" w:hAnsi="Sylfaen" w:cs="GHEA Grapalat"/>
              </w:rPr>
              <w:t>-202</w:t>
            </w:r>
            <w:r w:rsidR="009173CC">
              <w:rPr>
                <w:rFonts w:ascii="Sylfaen" w:hAnsi="Sylfaen" w:cs="GHEA Grapalat"/>
                <w:lang w:val="en-US"/>
              </w:rPr>
              <w:t>4</w:t>
            </w:r>
          </w:p>
        </w:tc>
        <w:tc>
          <w:tcPr>
            <w:tcW w:w="3173" w:type="dxa"/>
          </w:tcPr>
          <w:p w14:paraId="3FC240B3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Փոփոխություններիդինամիկան (աճ կամ նվազում)</w:t>
            </w:r>
          </w:p>
        </w:tc>
      </w:tr>
      <w:tr w:rsidR="00FF64CD" w:rsidRPr="000462A1" w14:paraId="5C25C1CB" w14:textId="77777777" w:rsidTr="00FF64CD">
        <w:tc>
          <w:tcPr>
            <w:tcW w:w="3211" w:type="dxa"/>
          </w:tcPr>
          <w:p w14:paraId="159EA9EB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ընդհանուր թիվը ուսումնական տարվա սկզբին` </w:t>
            </w:r>
          </w:p>
        </w:tc>
        <w:tc>
          <w:tcPr>
            <w:tcW w:w="1469" w:type="dxa"/>
          </w:tcPr>
          <w:p w14:paraId="02E95013" w14:textId="3F3AC5AD" w:rsidR="00FF64CD" w:rsidRPr="001544DB" w:rsidRDefault="009173CC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40</w:t>
            </w:r>
          </w:p>
        </w:tc>
        <w:tc>
          <w:tcPr>
            <w:tcW w:w="1350" w:type="dxa"/>
          </w:tcPr>
          <w:p w14:paraId="4BB1A91E" w14:textId="51010D9D" w:rsidR="00FF64CD" w:rsidRPr="001544DB" w:rsidRDefault="00981CA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</w:t>
            </w:r>
            <w:r w:rsidR="009173CC">
              <w:rPr>
                <w:rFonts w:ascii="Sylfaen" w:hAnsi="Sylfaen" w:cs="GHEA Grapalat"/>
                <w:lang w:val="en-US"/>
              </w:rPr>
              <w:t>2</w:t>
            </w:r>
          </w:p>
        </w:tc>
        <w:tc>
          <w:tcPr>
            <w:tcW w:w="1350" w:type="dxa"/>
          </w:tcPr>
          <w:p w14:paraId="79B1B0ED" w14:textId="7CB39ADD" w:rsidR="00FF64CD" w:rsidRPr="001544DB" w:rsidRDefault="00387DAE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42</w:t>
            </w:r>
          </w:p>
        </w:tc>
        <w:tc>
          <w:tcPr>
            <w:tcW w:w="3173" w:type="dxa"/>
          </w:tcPr>
          <w:p w14:paraId="30DD5A73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%</w:t>
            </w:r>
          </w:p>
          <w:p w14:paraId="36E3CC6A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</w:tr>
      <w:tr w:rsidR="00FF64CD" w:rsidRPr="000462A1" w14:paraId="06248A73" w14:textId="77777777" w:rsidTr="00FF64CD">
        <w:tc>
          <w:tcPr>
            <w:tcW w:w="3211" w:type="dxa"/>
          </w:tcPr>
          <w:p w14:paraId="2F8866EF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ընդհանուր թիվը ուսումնական տարվա վերջին` տվյալ ուստարվա </w:t>
            </w:r>
            <w:r w:rsidRPr="000462A1">
              <w:rPr>
                <w:rFonts w:ascii="Sylfaen" w:hAnsi="Sylfaen" w:cs="GHEA Grapalat"/>
              </w:rPr>
              <w:t>օգոստոսի 20</w:t>
            </w:r>
            <w:r w:rsidRPr="000462A1">
              <w:rPr>
                <w:rFonts w:ascii="Sylfaen" w:hAnsi="Sylfaen" w:cs="GHEA Grapalat"/>
                <w:lang w:val="hy-AM"/>
              </w:rPr>
              <w:t>-ի դրությամբ</w:t>
            </w:r>
          </w:p>
        </w:tc>
        <w:tc>
          <w:tcPr>
            <w:tcW w:w="1469" w:type="dxa"/>
          </w:tcPr>
          <w:p w14:paraId="1EE19EAA" w14:textId="3EBDBB05" w:rsidR="00FF64CD" w:rsidRPr="001544DB" w:rsidRDefault="00981CAD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</w:t>
            </w:r>
            <w:r w:rsidR="009173CC">
              <w:rPr>
                <w:rFonts w:ascii="Sylfaen" w:hAnsi="Sylfaen" w:cs="GHEA Grapalat"/>
                <w:lang w:val="en-US"/>
              </w:rPr>
              <w:t>8</w:t>
            </w:r>
          </w:p>
        </w:tc>
        <w:tc>
          <w:tcPr>
            <w:tcW w:w="1350" w:type="dxa"/>
          </w:tcPr>
          <w:p w14:paraId="5090B04E" w14:textId="4AF08C76" w:rsidR="00FF64CD" w:rsidRPr="001544DB" w:rsidRDefault="009173CC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34</w:t>
            </w:r>
          </w:p>
        </w:tc>
        <w:tc>
          <w:tcPr>
            <w:tcW w:w="1350" w:type="dxa"/>
          </w:tcPr>
          <w:p w14:paraId="59C8844A" w14:textId="3B5519CC" w:rsidR="00FF64CD" w:rsidRPr="001544DB" w:rsidRDefault="00387DAE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34</w:t>
            </w:r>
          </w:p>
        </w:tc>
        <w:tc>
          <w:tcPr>
            <w:tcW w:w="3173" w:type="dxa"/>
          </w:tcPr>
          <w:p w14:paraId="7C87F08F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%</w:t>
            </w:r>
          </w:p>
        </w:tc>
      </w:tr>
      <w:tr w:rsidR="00FF64CD" w:rsidRPr="000462A1" w14:paraId="51D7C16E" w14:textId="77777777" w:rsidTr="00FF64CD">
        <w:trPr>
          <w:trHeight w:val="555"/>
        </w:trPr>
        <w:tc>
          <w:tcPr>
            <w:tcW w:w="3211" w:type="dxa"/>
          </w:tcPr>
          <w:p w14:paraId="42E011DA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Ուսումնական տարվա ընթացքում ընդունված ս</w:t>
            </w:r>
            <w:r w:rsidRPr="000462A1">
              <w:rPr>
                <w:rFonts w:ascii="Sylfaen" w:hAnsi="Sylfaen" w:cs="GHEA Grapalat"/>
              </w:rPr>
              <w:t>անե</w:t>
            </w:r>
            <w:r w:rsidRPr="000462A1">
              <w:rPr>
                <w:rFonts w:ascii="Sylfaen" w:hAnsi="Sylfaen" w:cs="GHEA Grapalat"/>
                <w:lang w:val="hy-AM"/>
              </w:rPr>
              <w:t>րի թիվը</w:t>
            </w:r>
          </w:p>
        </w:tc>
        <w:tc>
          <w:tcPr>
            <w:tcW w:w="1469" w:type="dxa"/>
          </w:tcPr>
          <w:p w14:paraId="2919BB41" w14:textId="3E03B19E" w:rsidR="00FF64CD" w:rsidRPr="0076052B" w:rsidRDefault="0076052B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38</w:t>
            </w:r>
          </w:p>
        </w:tc>
        <w:tc>
          <w:tcPr>
            <w:tcW w:w="1350" w:type="dxa"/>
          </w:tcPr>
          <w:p w14:paraId="5B316508" w14:textId="1A538437" w:rsidR="00FF64CD" w:rsidRPr="00981CAD" w:rsidRDefault="0076052B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48</w:t>
            </w:r>
          </w:p>
        </w:tc>
        <w:tc>
          <w:tcPr>
            <w:tcW w:w="1350" w:type="dxa"/>
          </w:tcPr>
          <w:p w14:paraId="10FDDB7F" w14:textId="55B4A7E2" w:rsidR="00FF64CD" w:rsidRPr="001544DB" w:rsidRDefault="000D7964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20</w:t>
            </w:r>
          </w:p>
        </w:tc>
        <w:tc>
          <w:tcPr>
            <w:tcW w:w="3173" w:type="dxa"/>
          </w:tcPr>
          <w:p w14:paraId="75DA46B7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26FC2519" w14:textId="77777777" w:rsidTr="00FF64CD">
        <w:trPr>
          <w:trHeight w:val="555"/>
        </w:trPr>
        <w:tc>
          <w:tcPr>
            <w:tcW w:w="3211" w:type="dxa"/>
          </w:tcPr>
          <w:p w14:paraId="5D2488FA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Ուսումնական տարվա ընթացքում 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 xml:space="preserve">ի </w:t>
            </w:r>
            <w:r w:rsidRPr="000462A1">
              <w:rPr>
                <w:rFonts w:ascii="Sylfaen" w:hAnsi="Sylfaen" w:cs="GHEA Grapalat"/>
              </w:rPr>
              <w:t>բացակայություններիմիջին</w:t>
            </w:r>
            <w:r w:rsidRPr="000462A1">
              <w:rPr>
                <w:rFonts w:ascii="Sylfaen" w:hAnsi="Sylfaen" w:cs="GHEA Grapalat"/>
                <w:lang w:val="hy-AM"/>
              </w:rPr>
              <w:t>թիվը</w:t>
            </w:r>
          </w:p>
        </w:tc>
        <w:tc>
          <w:tcPr>
            <w:tcW w:w="1469" w:type="dxa"/>
          </w:tcPr>
          <w:p w14:paraId="5DA7CDDD" w14:textId="62B79A82" w:rsidR="00FF64CD" w:rsidRPr="001544DB" w:rsidRDefault="0076052B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3120</w:t>
            </w:r>
          </w:p>
        </w:tc>
        <w:tc>
          <w:tcPr>
            <w:tcW w:w="1350" w:type="dxa"/>
          </w:tcPr>
          <w:p w14:paraId="09917879" w14:textId="7527E343" w:rsidR="00FF64CD" w:rsidRPr="001544DB" w:rsidRDefault="0076052B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4352</w:t>
            </w:r>
          </w:p>
        </w:tc>
        <w:tc>
          <w:tcPr>
            <w:tcW w:w="1350" w:type="dxa"/>
          </w:tcPr>
          <w:p w14:paraId="2CC75DA0" w14:textId="70596DF1" w:rsidR="00FF64CD" w:rsidRPr="00A22793" w:rsidRDefault="00A22793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5093</w:t>
            </w:r>
          </w:p>
        </w:tc>
        <w:tc>
          <w:tcPr>
            <w:tcW w:w="3173" w:type="dxa"/>
          </w:tcPr>
          <w:p w14:paraId="775F8848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>%</w:t>
            </w:r>
          </w:p>
        </w:tc>
      </w:tr>
      <w:tr w:rsidR="00FF64CD" w:rsidRPr="000462A1" w14:paraId="549E5DC7" w14:textId="77777777" w:rsidTr="00FF64CD">
        <w:trPr>
          <w:trHeight w:val="555"/>
        </w:trPr>
        <w:tc>
          <w:tcPr>
            <w:tcW w:w="3211" w:type="dxa"/>
          </w:tcPr>
          <w:p w14:paraId="3227FC23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lastRenderedPageBreak/>
              <w:t xml:space="preserve">Ուսումնական տարվա ընթացքում </w:t>
            </w:r>
            <w:r w:rsidRPr="000462A1">
              <w:rPr>
                <w:rFonts w:ascii="Sylfaen" w:hAnsi="Sylfaen" w:cs="GHEA Grapalat"/>
              </w:rPr>
              <w:t>ազատված</w:t>
            </w:r>
            <w:r w:rsidRPr="000462A1">
              <w:rPr>
                <w:rFonts w:ascii="Sylfaen" w:hAnsi="Sylfaen" w:cs="GHEA Grapalat"/>
                <w:lang w:val="hy-AM"/>
              </w:rPr>
              <w:t xml:space="preserve"> ս</w:t>
            </w:r>
            <w:r w:rsidRPr="000462A1">
              <w:rPr>
                <w:rFonts w:ascii="Sylfaen" w:hAnsi="Sylfaen" w:cs="GHEA Grapalat"/>
              </w:rPr>
              <w:t>աներ</w:t>
            </w:r>
            <w:r w:rsidRPr="000462A1">
              <w:rPr>
                <w:rFonts w:ascii="Sylfaen" w:hAnsi="Sylfaen" w:cs="GHEA Grapalat"/>
                <w:lang w:val="hy-AM"/>
              </w:rPr>
              <w:t>ի թիվը</w:t>
            </w:r>
          </w:p>
        </w:tc>
        <w:tc>
          <w:tcPr>
            <w:tcW w:w="1469" w:type="dxa"/>
          </w:tcPr>
          <w:p w14:paraId="43008C34" w14:textId="77777777" w:rsidR="00FF64CD" w:rsidRPr="000462A1" w:rsidRDefault="00FF64CD" w:rsidP="00FF64CD">
            <w:pPr>
              <w:spacing w:after="0" w:line="276" w:lineRule="auto"/>
              <w:jc w:val="center"/>
              <w:rPr>
                <w:rFonts w:ascii="Sylfaen" w:hAnsi="Sylfaen" w:cs="GHEA Grapalat"/>
              </w:rPr>
            </w:pPr>
          </w:p>
        </w:tc>
        <w:tc>
          <w:tcPr>
            <w:tcW w:w="1350" w:type="dxa"/>
          </w:tcPr>
          <w:p w14:paraId="070F774B" w14:textId="3B64469F" w:rsidR="00FF64CD" w:rsidRPr="0021176A" w:rsidRDefault="0021176A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47</w:t>
            </w:r>
          </w:p>
        </w:tc>
        <w:tc>
          <w:tcPr>
            <w:tcW w:w="1350" w:type="dxa"/>
          </w:tcPr>
          <w:p w14:paraId="776027E6" w14:textId="66C42A48" w:rsidR="00FF64CD" w:rsidRPr="004B5EC0" w:rsidRDefault="00921489" w:rsidP="00FF64CD">
            <w:pPr>
              <w:spacing w:after="0" w:line="276" w:lineRule="auto"/>
              <w:jc w:val="center"/>
              <w:rPr>
                <w:rFonts w:ascii="Sylfaen" w:hAnsi="Sylfaen" w:cs="GHEA Grapalat"/>
                <w:lang w:val="en-US"/>
              </w:rPr>
            </w:pPr>
            <w:r>
              <w:rPr>
                <w:rFonts w:ascii="Sylfaen" w:hAnsi="Sylfaen" w:cs="GHEA Grapalat"/>
                <w:lang w:val="en-US"/>
              </w:rPr>
              <w:t>7</w:t>
            </w:r>
          </w:p>
        </w:tc>
        <w:tc>
          <w:tcPr>
            <w:tcW w:w="3173" w:type="dxa"/>
          </w:tcPr>
          <w:p w14:paraId="3EE7907A" w14:textId="77777777" w:rsidR="00FF64CD" w:rsidRPr="000462A1" w:rsidRDefault="00FF64CD" w:rsidP="00FF64CD">
            <w:pPr>
              <w:spacing w:after="0" w:line="276" w:lineRule="auto"/>
              <w:rPr>
                <w:rFonts w:ascii="Sylfaen" w:hAnsi="Sylfaen" w:cs="GHEA Grapalat"/>
              </w:rPr>
            </w:pPr>
            <w:r w:rsidRPr="000462A1">
              <w:rPr>
                <w:rFonts w:ascii="Sylfaen" w:hAnsi="Sylfaen" w:cs="GHEA Grapalat"/>
              </w:rPr>
              <w:t xml:space="preserve">                    %</w:t>
            </w:r>
          </w:p>
        </w:tc>
      </w:tr>
    </w:tbl>
    <w:p w14:paraId="5A8083BE" w14:textId="77777777" w:rsidR="00FF64CD" w:rsidRPr="000462A1" w:rsidRDefault="00FF64CD" w:rsidP="00FF64CD">
      <w:pPr>
        <w:spacing w:after="0"/>
        <w:rPr>
          <w:rFonts w:ascii="Sylfaen" w:hAnsi="Sylfaen"/>
          <w:lang w:val="hy-AM"/>
        </w:rPr>
      </w:pPr>
    </w:p>
    <w:p w14:paraId="0F4AF1CF" w14:textId="77777777" w:rsidR="00FF64CD" w:rsidRPr="000462A1" w:rsidRDefault="00FF64CD" w:rsidP="00FF64CD">
      <w:pPr>
        <w:spacing w:after="0"/>
        <w:ind w:firstLine="72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Վերլուծել սաների թվաքանակի փոփոխության պատճառները, կատարել եզրահանգումներ և առաջարկել հիմնախնդիրների լուծման ուղիներ:</w:t>
      </w:r>
    </w:p>
    <w:p w14:paraId="492B4740" w14:textId="77777777" w:rsidR="00FF64CD" w:rsidRPr="000462A1" w:rsidRDefault="001544DB" w:rsidP="00FF64CD">
      <w:pPr>
        <w:spacing w:after="0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-----</w:t>
      </w:r>
      <w:r w:rsidRPr="0008385A">
        <w:rPr>
          <w:rFonts w:ascii="Sylfaen" w:hAnsi="Sylfaen"/>
          <w:lang w:val="hy-AM"/>
        </w:rPr>
        <w:t>Փոփոխություններ չկա</w:t>
      </w:r>
      <w:r w:rsidR="00FF64CD" w:rsidRPr="000462A1">
        <w:rPr>
          <w:rFonts w:ascii="Sylfaen" w:hAnsi="Sylfaen"/>
          <w:lang w:val="hy-AM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1C592CCE" w14:textId="77777777" w:rsidR="00FF64CD" w:rsidRPr="000462A1" w:rsidRDefault="00FF64CD" w:rsidP="00FF64CD">
      <w:pPr>
        <w:rPr>
          <w:rFonts w:ascii="Sylfaen" w:hAnsi="Sylfaen" w:cs="GHEA Grapalat"/>
          <w:b/>
          <w:bCs/>
          <w:i/>
          <w:iCs/>
          <w:color w:val="000000" w:themeColor="text1"/>
          <w:lang w:val="hy-AM"/>
        </w:rPr>
      </w:pPr>
    </w:p>
    <w:p w14:paraId="2418AA69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p w14:paraId="614E543C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50276B0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A8FFF34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213E2963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68C676FB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20CF67FB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4FD4D822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337462EC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303D805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582FAF4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5CE232E3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6CC71CE8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2DACE672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5D11681F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7FD45CC0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0F73CBF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77E21CC3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38765994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2F575C9B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458877FB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F6FB193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1AFC22A1" w14:textId="77777777" w:rsidR="009B2849" w:rsidRPr="000462A1" w:rsidRDefault="009B2849" w:rsidP="00FF64CD">
      <w:pPr>
        <w:spacing w:after="0"/>
        <w:jc w:val="center"/>
        <w:rPr>
          <w:rFonts w:ascii="Sylfaen" w:hAnsi="Sylfaen"/>
          <w:lang w:val="hy-AM"/>
        </w:rPr>
      </w:pPr>
    </w:p>
    <w:p w14:paraId="55C9463D" w14:textId="77777777" w:rsidR="009B2849" w:rsidRPr="000462A1" w:rsidRDefault="009B2849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5988481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>8. ՈՒՍՈՒՄՆԱԿԱՆ ՀԱՍՏԱՏՈՒԹՅԱՆ ԾՆՈՂԱԿԱՆ ԽՈՐՀՐԴԻ  ՀԱՄԱԳՈՐԾԱԿՑՈՒԹՅՈՒՆԸ ՄԱՆԿԱՎԱՐԺԱԿԱՆ ԵՎ ՎԱՐՉԱԿԱՆ  ԱՆՁՆԱԿԱԶՄԻ ՀԵՏ</w:t>
      </w:r>
    </w:p>
    <w:p w14:paraId="67200361" w14:textId="77777777" w:rsidR="00FF64CD" w:rsidRPr="000462A1" w:rsidRDefault="00FF64CD" w:rsidP="00FF64CD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3"/>
        <w:tblpPr w:leftFromText="180" w:rightFromText="180" w:vertAnchor="page" w:horzAnchor="page" w:tblpX="379" w:tblpY="1831"/>
        <w:tblW w:w="1144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98"/>
        <w:gridCol w:w="810"/>
        <w:gridCol w:w="720"/>
        <w:gridCol w:w="1350"/>
        <w:gridCol w:w="1620"/>
        <w:gridCol w:w="1350"/>
      </w:tblGrid>
      <w:tr w:rsidR="009B2849" w:rsidRPr="000462A1" w14:paraId="59CAEB42" w14:textId="77777777" w:rsidTr="009B2849">
        <w:trPr>
          <w:trHeight w:val="283"/>
        </w:trPr>
        <w:tc>
          <w:tcPr>
            <w:tcW w:w="5598" w:type="dxa"/>
            <w:shd w:val="clear" w:color="auto" w:fill="FFFFFF"/>
          </w:tcPr>
          <w:p w14:paraId="522E9B1F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Ցուցանիշ</w:t>
            </w:r>
          </w:p>
        </w:tc>
        <w:tc>
          <w:tcPr>
            <w:tcW w:w="1530" w:type="dxa"/>
            <w:gridSpan w:val="2"/>
            <w:shd w:val="clear" w:color="auto" w:fill="FFFFFF"/>
          </w:tcPr>
          <w:p w14:paraId="6101C9E7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</w:tcPr>
          <w:p w14:paraId="1CAB945D" w14:textId="31C3629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20</w:t>
            </w:r>
            <w:r w:rsidR="00921489">
              <w:rPr>
                <w:rFonts w:ascii="Sylfaen" w:eastAsia="Calibri" w:hAnsi="Sylfaen"/>
                <w:lang w:val="en-US" w:eastAsia="en-US"/>
              </w:rPr>
              <w:t>20</w:t>
            </w:r>
            <w:r w:rsidRPr="000462A1">
              <w:rPr>
                <w:rFonts w:ascii="Sylfaen" w:eastAsia="Calibri" w:hAnsi="Sylfaen"/>
                <w:lang w:val="en-US" w:eastAsia="en-US"/>
              </w:rPr>
              <w:t>-2020</w:t>
            </w:r>
            <w:r w:rsidR="00921489">
              <w:rPr>
                <w:rFonts w:ascii="Sylfaen" w:eastAsia="Calibri" w:hAnsi="Sylfaen"/>
                <w:lang w:val="en-US" w:eastAsia="en-US"/>
              </w:rPr>
              <w:t>1</w:t>
            </w:r>
            <w:r w:rsidRPr="000462A1">
              <w:rPr>
                <w:rFonts w:ascii="Sylfaen" w:eastAsia="Calibri" w:hAnsi="Sylfaen"/>
                <w:lang w:val="en-US" w:eastAsia="en-US"/>
              </w:rPr>
              <w:t>ուստարի</w:t>
            </w:r>
          </w:p>
        </w:tc>
        <w:tc>
          <w:tcPr>
            <w:tcW w:w="1620" w:type="dxa"/>
            <w:shd w:val="clear" w:color="auto" w:fill="FFFFFF"/>
          </w:tcPr>
          <w:p w14:paraId="7D676768" w14:textId="3B98F64E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202</w:t>
            </w:r>
            <w:r w:rsidR="00921489">
              <w:rPr>
                <w:rFonts w:ascii="Sylfaen" w:eastAsia="Calibri" w:hAnsi="Sylfaen"/>
                <w:lang w:val="en-US" w:eastAsia="en-US"/>
              </w:rPr>
              <w:t>1</w:t>
            </w:r>
            <w:r w:rsidRPr="000462A1">
              <w:rPr>
                <w:rFonts w:ascii="Sylfaen" w:eastAsia="Calibri" w:hAnsi="Sylfaen"/>
                <w:lang w:val="en-US" w:eastAsia="en-US"/>
              </w:rPr>
              <w:t>-202</w:t>
            </w:r>
            <w:r w:rsidR="00921489">
              <w:rPr>
                <w:rFonts w:ascii="Sylfaen" w:eastAsia="Calibri" w:hAnsi="Sylfaen"/>
                <w:lang w:val="en-US" w:eastAsia="en-US"/>
              </w:rPr>
              <w:t>2</w:t>
            </w:r>
            <w:r w:rsidRPr="000462A1">
              <w:rPr>
                <w:rFonts w:ascii="Sylfaen" w:eastAsia="Calibri" w:hAnsi="Sylfaen"/>
                <w:lang w:val="en-US" w:eastAsia="en-US"/>
              </w:rPr>
              <w:t xml:space="preserve"> ուստարի</w:t>
            </w:r>
          </w:p>
        </w:tc>
        <w:tc>
          <w:tcPr>
            <w:tcW w:w="1350" w:type="dxa"/>
            <w:shd w:val="clear" w:color="auto" w:fill="FFFFFF"/>
          </w:tcPr>
          <w:p w14:paraId="02F706C2" w14:textId="18C3D500" w:rsidR="009B2849" w:rsidRPr="000462A1" w:rsidRDefault="009B2849" w:rsidP="009B2849">
            <w:pPr>
              <w:spacing w:after="0" w:line="259" w:lineRule="auto"/>
              <w:jc w:val="both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202</w:t>
            </w:r>
            <w:r w:rsidR="00921489">
              <w:rPr>
                <w:rFonts w:ascii="Sylfaen" w:eastAsia="Calibri" w:hAnsi="Sylfaen"/>
                <w:lang w:val="en-US" w:eastAsia="en-US"/>
              </w:rPr>
              <w:t>2</w:t>
            </w:r>
            <w:r w:rsidRPr="000462A1">
              <w:rPr>
                <w:rFonts w:ascii="Sylfaen" w:eastAsia="Calibri" w:hAnsi="Sylfaen"/>
                <w:lang w:val="en-US" w:eastAsia="en-US"/>
              </w:rPr>
              <w:t>-202</w:t>
            </w:r>
            <w:r w:rsidR="00921489">
              <w:rPr>
                <w:rFonts w:ascii="Sylfaen" w:eastAsia="Calibri" w:hAnsi="Sylfaen"/>
                <w:lang w:val="en-US" w:eastAsia="en-US"/>
              </w:rPr>
              <w:t>3</w:t>
            </w:r>
            <w:r w:rsidRPr="000462A1">
              <w:rPr>
                <w:rFonts w:ascii="Sylfaen" w:eastAsia="Calibri" w:hAnsi="Sylfaen"/>
                <w:lang w:val="en-US" w:eastAsia="en-US"/>
              </w:rPr>
              <w:t>ուստարի</w:t>
            </w:r>
          </w:p>
        </w:tc>
      </w:tr>
      <w:tr w:rsidR="009B2849" w:rsidRPr="00F66062" w14:paraId="4DEADF9B" w14:textId="77777777" w:rsidTr="009B2849">
        <w:trPr>
          <w:cantSplit/>
          <w:trHeight w:val="1370"/>
        </w:trPr>
        <w:tc>
          <w:tcPr>
            <w:tcW w:w="5598" w:type="dxa"/>
            <w:shd w:val="clear" w:color="auto" w:fill="FFFFFF"/>
          </w:tcPr>
          <w:p w14:paraId="58B03851" w14:textId="77777777" w:rsidR="009B2849" w:rsidRPr="000462A1" w:rsidRDefault="009B2849" w:rsidP="009B2849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ա. սաների ուսումնադաստիարակչական գործընթացի վերաբերյալ ծնողական խորհրդի կողմից </w:t>
            </w:r>
            <w:r w:rsidRPr="000462A1">
              <w:rPr>
                <w:rFonts w:ascii="Sylfaen" w:eastAsia="Calibri" w:hAnsi="Sylfaen"/>
                <w:lang w:val="en-US" w:eastAsia="en-US"/>
              </w:rPr>
              <w:t>գրավոր</w:t>
            </w:r>
            <w:r w:rsidRPr="000462A1">
              <w:rPr>
                <w:rFonts w:ascii="Sylfaen" w:eastAsia="Calibri" w:hAnsi="Sylfaen"/>
                <w:lang w:val="hy-AM" w:eastAsia="en-US"/>
              </w:rPr>
              <w:t>ներ</w:t>
            </w:r>
            <w:r w:rsidR="00B47EF6" w:rsidRPr="00B47EF6">
              <w:rPr>
                <w:rFonts w:ascii="Sylfaen" w:eastAsia="Calibri" w:hAnsi="Sylfaen"/>
                <w:lang w:eastAsia="en-US"/>
              </w:rPr>
              <w:t xml:space="preserve"> </w:t>
            </w:r>
            <w:r w:rsidRPr="000462A1">
              <w:rPr>
                <w:rFonts w:ascii="Sylfaen" w:eastAsia="Calibri" w:hAnsi="Sylfaen"/>
                <w:lang w:val="hy-AM" w:eastAsia="en-US"/>
              </w:rPr>
              <w:t>կայացված առաջարկությունները, դրանց թիվը և ընդունված առաջարկությունների տոկոսը ներկայացվածի նկատմամբ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7B6D5722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</w:p>
          <w:p w14:paraId="2CB4C025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2D3C0A9C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736FBADE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</w:p>
          <w:p w14:paraId="2060B955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39B2ADE6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16C616FD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486CB7DC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0DD6457F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7034D30E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591A996" w14:textId="77777777" w:rsidR="009B2849" w:rsidRPr="000462A1" w:rsidRDefault="0002593D" w:rsidP="0002593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Չի պահպանվել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3023AFBE" w14:textId="77777777" w:rsidR="009B2849" w:rsidRPr="000462A1" w:rsidRDefault="0002593D" w:rsidP="0002593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Քովիդի սահմանափակումների պատճառով չի անցկացվել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6419D41A" w14:textId="77777777" w:rsidR="009B2849" w:rsidRPr="000462A1" w:rsidRDefault="00F66062" w:rsidP="00F66062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Սահմանափակումների  պատճառով չի անցկացվել</w:t>
            </w:r>
          </w:p>
        </w:tc>
      </w:tr>
      <w:tr w:rsidR="009B2849" w:rsidRPr="00F66062" w14:paraId="009D79D5" w14:textId="77777777" w:rsidTr="009B2849">
        <w:trPr>
          <w:cantSplit/>
          <w:trHeight w:val="1134"/>
        </w:trPr>
        <w:tc>
          <w:tcPr>
            <w:tcW w:w="5598" w:type="dxa"/>
            <w:shd w:val="clear" w:color="auto" w:fill="FFFFFF"/>
          </w:tcPr>
          <w:p w14:paraId="4691284E" w14:textId="77777777" w:rsidR="0082267D" w:rsidRPr="00FE3CA2" w:rsidRDefault="009B2849" w:rsidP="009B2849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 ծնողական խորհրդի կողմից կազմակերպված միջոցառումները (հանդեսներ, հավաքներ, երեկույթներ,էքսկուրսիաներ, ճանաչողական այցեր և այլն), դրանց թիվը, մասնակից ծնողների թիվը և սաների տոկոսը</w:t>
            </w:r>
            <w:r w:rsidRPr="00FE3CA2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49C420DC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</w:p>
          <w:p w14:paraId="042D80AD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hy-AM" w:eastAsia="en-US"/>
              </w:rPr>
            </w:pPr>
          </w:p>
          <w:p w14:paraId="60AE1DC6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12B92639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</w:p>
          <w:p w14:paraId="63FC24C2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5B1B0E53" w14:textId="77777777" w:rsidR="009B2849" w:rsidRPr="000462A1" w:rsidRDefault="009B2849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1350" w:type="dxa"/>
            <w:shd w:val="clear" w:color="auto" w:fill="FFFFFF"/>
            <w:textDirection w:val="btLr"/>
          </w:tcPr>
          <w:p w14:paraId="38017CEA" w14:textId="77777777" w:rsidR="009B2849" w:rsidRPr="00F66062" w:rsidRDefault="00F66062" w:rsidP="009B2849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Չի պահպանվել</w:t>
            </w:r>
          </w:p>
        </w:tc>
        <w:tc>
          <w:tcPr>
            <w:tcW w:w="1620" w:type="dxa"/>
            <w:shd w:val="clear" w:color="auto" w:fill="FFFFFF"/>
            <w:textDirection w:val="btLr"/>
          </w:tcPr>
          <w:p w14:paraId="2C21F307" w14:textId="77777777" w:rsidR="009B2849" w:rsidRPr="00F66062" w:rsidRDefault="00F66062" w:rsidP="00F66062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Քովիդի սահմանափակոմների պատճառով չի անցկացվել</w:t>
            </w:r>
          </w:p>
        </w:tc>
        <w:tc>
          <w:tcPr>
            <w:tcW w:w="1350" w:type="dxa"/>
            <w:shd w:val="clear" w:color="auto" w:fill="FFFFFF"/>
            <w:textDirection w:val="btLr"/>
          </w:tcPr>
          <w:p w14:paraId="2D751B1A" w14:textId="77777777" w:rsidR="009B2849" w:rsidRPr="00F66062" w:rsidRDefault="00F66062" w:rsidP="00F66062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Սահմանափակումների պատճառով չի անցկացվել</w:t>
            </w:r>
          </w:p>
        </w:tc>
      </w:tr>
      <w:tr w:rsidR="0082267D" w:rsidRPr="000462A1" w14:paraId="4D1EA27B" w14:textId="77777777" w:rsidTr="0082267D">
        <w:trPr>
          <w:cantSplit/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34579B80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գ.ծնողական խորհրդի կազմում ԿԶԱՊԿ ունեցող սաների ծնողների թիվը եւ տոկոսը</w:t>
            </w:r>
          </w:p>
        </w:tc>
        <w:tc>
          <w:tcPr>
            <w:tcW w:w="1530" w:type="dxa"/>
            <w:gridSpan w:val="2"/>
            <w:tcBorders>
              <w:tr2bl w:val="single" w:sz="4" w:space="0" w:color="auto"/>
            </w:tcBorders>
            <w:shd w:val="clear" w:color="auto" w:fill="FFFFFF"/>
            <w:textDirection w:val="btLr"/>
          </w:tcPr>
          <w:p w14:paraId="1FF53D0B" w14:textId="77777777" w:rsidR="0082267D" w:rsidRPr="000462A1" w:rsidRDefault="0082267D" w:rsidP="0082267D">
            <w:pPr>
              <w:spacing w:after="0" w:line="259" w:lineRule="auto"/>
              <w:ind w:left="113" w:right="113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Թիվը</w:t>
            </w:r>
          </w:p>
          <w:p w14:paraId="1E338F2D" w14:textId="77777777" w:rsidR="0082267D" w:rsidRPr="000462A1" w:rsidRDefault="0082267D" w:rsidP="0082267D">
            <w:pPr>
              <w:spacing w:after="0" w:line="259" w:lineRule="auto"/>
              <w:ind w:left="113"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3B0867B5" w14:textId="77777777" w:rsidR="0082267D" w:rsidRPr="000462A1" w:rsidRDefault="0082267D" w:rsidP="0082267D">
            <w:pPr>
              <w:spacing w:after="0" w:line="259" w:lineRule="auto"/>
              <w:ind w:left="113"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  <w:p w14:paraId="4C7F6F58" w14:textId="77777777" w:rsidR="0082267D" w:rsidRPr="000462A1" w:rsidRDefault="0082267D" w:rsidP="0082267D">
            <w:pPr>
              <w:spacing w:after="0" w:line="259" w:lineRule="auto"/>
              <w:ind w:left="113" w:right="113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Տոկոսը</w:t>
            </w:r>
          </w:p>
          <w:p w14:paraId="4FDF6A5F" w14:textId="77777777" w:rsidR="0082267D" w:rsidRPr="000462A1" w:rsidRDefault="0082267D" w:rsidP="0082267D">
            <w:pPr>
              <w:spacing w:after="0" w:line="259" w:lineRule="auto"/>
              <w:ind w:left="113" w:right="113"/>
              <w:jc w:val="center"/>
              <w:rPr>
                <w:rFonts w:ascii="Sylfaen" w:eastAsia="Calibri" w:hAnsi="Sylfaen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49008B76" w14:textId="77777777" w:rsidR="0082267D" w:rsidRPr="000462A1" w:rsidRDefault="00F66062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34F31C9D" w14:textId="77777777" w:rsidR="0082267D" w:rsidRPr="000462A1" w:rsidRDefault="00F66062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D9D7857" w14:textId="77777777" w:rsidR="0082267D" w:rsidRPr="000462A1" w:rsidRDefault="00F66062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0</w:t>
            </w:r>
          </w:p>
        </w:tc>
      </w:tr>
      <w:tr w:rsidR="0082267D" w:rsidRPr="000462A1" w14:paraId="536F68B2" w14:textId="77777777" w:rsidTr="009B2849">
        <w:trPr>
          <w:trHeight w:val="1610"/>
        </w:trPr>
        <w:tc>
          <w:tcPr>
            <w:tcW w:w="5598" w:type="dxa"/>
            <w:tcBorders>
              <w:bottom w:val="single" w:sz="4" w:space="0" w:color="auto"/>
            </w:tcBorders>
            <w:shd w:val="clear" w:color="auto" w:fill="FFFFFF"/>
          </w:tcPr>
          <w:p w14:paraId="2B4C32B5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դ. ծնողական խորհրդի կողմից </w:t>
            </w:r>
            <w:r w:rsidRPr="000462A1">
              <w:rPr>
                <w:rFonts w:ascii="Sylfaen" w:eastAsia="Calibri" w:hAnsi="Sylfaen"/>
                <w:lang w:val="en-US" w:eastAsia="en-US"/>
              </w:rPr>
              <w:t>հաստատության</w:t>
            </w:r>
            <w:r w:rsidRPr="000462A1">
              <w:rPr>
                <w:rFonts w:ascii="Sylfaen" w:eastAsia="Calibri" w:hAnsi="Sylfaen"/>
                <w:lang w:val="hy-AM" w:eastAsia="en-US"/>
              </w:rPr>
              <w:t xml:space="preserve"> գործունեության վերաբերյալ ներկայացված կարծիքը քննարկվում է </w:t>
            </w:r>
            <w:r w:rsidRPr="000462A1">
              <w:rPr>
                <w:rFonts w:ascii="Sylfaen" w:eastAsia="Calibri" w:hAnsi="Sylfaen"/>
                <w:lang w:val="en-US" w:eastAsia="en-US"/>
              </w:rPr>
              <w:t>աշխատակիցներին</w:t>
            </w:r>
            <w:r w:rsidRPr="000462A1">
              <w:rPr>
                <w:rFonts w:ascii="Sylfaen" w:eastAsia="Calibri" w:hAnsi="Sylfaen"/>
                <w:lang w:val="hy-AM" w:eastAsia="en-US"/>
              </w:rPr>
              <w:t xml:space="preserve"> խրախուսելու կամ նրանց նկատմամբ կարգապահական</w:t>
            </w:r>
            <w:r w:rsidRPr="000462A1">
              <w:rPr>
                <w:rFonts w:ascii="Sylfaen" w:eastAsia="Calibri" w:hAnsi="Sylfaen"/>
                <w:lang w:val="en-US" w:eastAsia="en-US"/>
              </w:rPr>
              <w:t>տույժերկիրառելուժամանակ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810" w:type="dxa"/>
            <w:shd w:val="clear" w:color="auto" w:fill="FFFFFF"/>
          </w:tcPr>
          <w:p w14:paraId="2542246B" w14:textId="77777777" w:rsidR="0082267D" w:rsidRPr="000462A1" w:rsidRDefault="0082267D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Այո</w:t>
            </w:r>
          </w:p>
        </w:tc>
        <w:tc>
          <w:tcPr>
            <w:tcW w:w="720" w:type="dxa"/>
            <w:shd w:val="clear" w:color="auto" w:fill="FFFFFF"/>
          </w:tcPr>
          <w:p w14:paraId="757BEE77" w14:textId="77777777" w:rsidR="0082267D" w:rsidRPr="000462A1" w:rsidRDefault="0082267D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Ոչ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2E784404" w14:textId="77777777" w:rsidR="0082267D" w:rsidRPr="000462A1" w:rsidRDefault="00025B4B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բավարար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</w:tcPr>
          <w:p w14:paraId="56D61FCC" w14:textId="77777777" w:rsidR="0082267D" w:rsidRPr="000462A1" w:rsidRDefault="00025B4B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բավարար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14:paraId="6F8EC6D9" w14:textId="77777777" w:rsidR="0082267D" w:rsidRPr="000462A1" w:rsidRDefault="00025B4B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բավարար</w:t>
            </w:r>
          </w:p>
        </w:tc>
      </w:tr>
      <w:tr w:rsidR="0082267D" w:rsidRPr="000462A1" w14:paraId="6CC7B0AF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741043DC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ե. </w:t>
            </w:r>
            <w:bookmarkStart w:id="11" w:name="_Hlk101267974"/>
            <w:r w:rsidRPr="000462A1">
              <w:rPr>
                <w:rFonts w:ascii="Sylfaen" w:eastAsia="Calibri" w:hAnsi="Sylfaen"/>
                <w:lang w:val="hy-AM" w:eastAsia="en-US"/>
              </w:rPr>
              <w:t>ծնողական խորհրդի հանդիպումների հաճախականությունը և դրանց ընթացքում քննարկված հարցերի   շրջանակները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  <w:bookmarkEnd w:id="11"/>
          </w:p>
        </w:tc>
        <w:tc>
          <w:tcPr>
            <w:tcW w:w="5850" w:type="dxa"/>
            <w:gridSpan w:val="5"/>
            <w:shd w:val="clear" w:color="auto" w:fill="FFFFFF"/>
          </w:tcPr>
          <w:p w14:paraId="2F084EE7" w14:textId="77777777" w:rsidR="0082267D" w:rsidRPr="00E2298C" w:rsidRDefault="0082267D" w:rsidP="0082267D">
            <w:pPr>
              <w:spacing w:after="0" w:line="259" w:lineRule="auto"/>
              <w:jc w:val="both"/>
              <w:rPr>
                <w:rFonts w:ascii="Sylfaen" w:eastAsia="Calibri" w:hAnsi="Sylfaen"/>
                <w:lang w:eastAsia="en-US"/>
              </w:rPr>
            </w:pPr>
            <w:r w:rsidRPr="00E2298C">
              <w:rPr>
                <w:rFonts w:ascii="Sylfaen" w:eastAsia="Calibri" w:hAnsi="Sylfaen"/>
                <w:lang w:eastAsia="en-US"/>
              </w:rPr>
              <w:t>*</w:t>
            </w:r>
            <w:r w:rsidR="00025B4B">
              <w:rPr>
                <w:rFonts w:ascii="Sylfaen" w:eastAsia="Calibri" w:hAnsi="Sylfaen"/>
                <w:lang w:val="en-US" w:eastAsia="en-US"/>
              </w:rPr>
              <w:t>Յուրաքանչյուր</w:t>
            </w:r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r w:rsidR="00025B4B">
              <w:rPr>
                <w:rFonts w:ascii="Sylfaen" w:eastAsia="Calibri" w:hAnsi="Sylfaen"/>
                <w:lang w:val="en-US" w:eastAsia="en-US"/>
              </w:rPr>
              <w:t>ամիս</w:t>
            </w:r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r w:rsidR="00025B4B">
              <w:rPr>
                <w:rFonts w:ascii="Sylfaen" w:eastAsia="Calibri" w:hAnsi="Sylfaen"/>
                <w:lang w:val="en-US" w:eastAsia="en-US"/>
              </w:rPr>
              <w:t>երեխային</w:t>
            </w:r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r w:rsidR="00025B4B">
              <w:rPr>
                <w:rFonts w:ascii="Sylfaen" w:eastAsia="Calibri" w:hAnsi="Sylfaen"/>
                <w:lang w:val="en-US" w:eastAsia="en-US"/>
              </w:rPr>
              <w:t>վերաբերող</w:t>
            </w:r>
            <w:r w:rsidR="00025B4B" w:rsidRPr="00E2298C">
              <w:rPr>
                <w:rFonts w:ascii="Sylfaen" w:eastAsia="Calibri" w:hAnsi="Sylfaen"/>
                <w:lang w:eastAsia="en-US"/>
              </w:rPr>
              <w:t xml:space="preserve"> </w:t>
            </w:r>
            <w:r w:rsidR="00E2298C">
              <w:rPr>
                <w:rFonts w:ascii="Sylfaen" w:eastAsia="Calibri" w:hAnsi="Sylfaen"/>
                <w:lang w:val="en-US" w:eastAsia="en-US"/>
              </w:rPr>
              <w:t>հարցեր</w:t>
            </w:r>
          </w:p>
        </w:tc>
      </w:tr>
      <w:tr w:rsidR="0082267D" w:rsidRPr="000462A1" w14:paraId="3E160175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43D20F54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զ. ուսումնական հաստատության առօրյայից և տեղի ունեցող իրադարձություններից ծնողների տեղեկացվածության  աստիճանը</w:t>
            </w:r>
            <w:r w:rsidRPr="000462A1">
              <w:rPr>
                <w:rFonts w:ascii="Sylfaen" w:eastAsia="Calibri" w:hAnsi="Sylfaen"/>
                <w:lang w:eastAsia="en-US"/>
              </w:rPr>
              <w:t>.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6CA2D6C4" w14:textId="77777777" w:rsidR="0082267D" w:rsidRPr="000462A1" w:rsidRDefault="00E2298C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r w:rsidR="0082267D" w:rsidRPr="000462A1">
              <w:rPr>
                <w:rFonts w:ascii="Sylfaen" w:eastAsia="Calibri" w:hAnsi="Sylfaen"/>
                <w:lang w:val="en-US" w:eastAsia="en-US"/>
              </w:rPr>
              <w:t>**</w:t>
            </w:r>
          </w:p>
        </w:tc>
      </w:tr>
      <w:tr w:rsidR="0082267D" w:rsidRPr="000462A1" w14:paraId="7EA906ED" w14:textId="77777777" w:rsidTr="009B2849">
        <w:trPr>
          <w:trHeight w:val="458"/>
        </w:trPr>
        <w:tc>
          <w:tcPr>
            <w:tcW w:w="5598" w:type="dxa"/>
            <w:shd w:val="clear" w:color="auto" w:fill="FFFFFF"/>
          </w:tcPr>
          <w:p w14:paraId="6D42C0D7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է. այն ծնողների տոկոսը, որոնք օգտվում են նախարարության, համայնքի, հաստատության և կրթական այլ կայքերից</w:t>
            </w:r>
            <w:r w:rsidRPr="000462A1">
              <w:rPr>
                <w:rFonts w:ascii="Sylfaen" w:eastAsia="Calibri" w:hAnsi="Sylfaen"/>
                <w:lang w:eastAsia="en-US"/>
              </w:rPr>
              <w:t>:</w:t>
            </w:r>
          </w:p>
        </w:tc>
        <w:tc>
          <w:tcPr>
            <w:tcW w:w="5850" w:type="dxa"/>
            <w:gridSpan w:val="5"/>
            <w:shd w:val="clear" w:color="auto" w:fill="FFFFFF"/>
          </w:tcPr>
          <w:p w14:paraId="34ECE20E" w14:textId="77777777" w:rsidR="0082267D" w:rsidRPr="000462A1" w:rsidRDefault="00E2298C" w:rsidP="0082267D">
            <w:pPr>
              <w:spacing w:after="0" w:line="259" w:lineRule="auto"/>
              <w:jc w:val="center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բավարար</w:t>
            </w:r>
            <w:r w:rsidR="0082267D" w:rsidRPr="000462A1">
              <w:rPr>
                <w:rFonts w:ascii="Sylfaen" w:eastAsia="Calibri" w:hAnsi="Sylfaen"/>
                <w:lang w:val="en-US" w:eastAsia="en-US"/>
              </w:rPr>
              <w:t>***</w:t>
            </w:r>
          </w:p>
        </w:tc>
      </w:tr>
    </w:tbl>
    <w:p w14:paraId="357BBC1E" w14:textId="77777777" w:rsidR="009B2849" w:rsidRPr="000462A1" w:rsidRDefault="009B2849" w:rsidP="00FF64CD">
      <w:pPr>
        <w:spacing w:after="0"/>
        <w:rPr>
          <w:rFonts w:ascii="Sylfaen" w:hAnsi="Sylfaen"/>
          <w:lang w:val="hy-AM"/>
        </w:rPr>
      </w:pPr>
    </w:p>
    <w:p w14:paraId="66EC94DA" w14:textId="77777777" w:rsidR="00395EB0" w:rsidRPr="000462A1" w:rsidRDefault="00395EB0" w:rsidP="00FF64CD">
      <w:pPr>
        <w:spacing w:after="0"/>
        <w:rPr>
          <w:rFonts w:ascii="Sylfaen" w:hAnsi="Sylfaen"/>
          <w:lang w:val="hy-AM"/>
        </w:rPr>
      </w:pPr>
    </w:p>
    <w:p w14:paraId="1D1753C0" w14:textId="77777777" w:rsidR="00395EB0" w:rsidRPr="000462A1" w:rsidRDefault="00395EB0" w:rsidP="00395EB0">
      <w:pPr>
        <w:spacing w:after="16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 xml:space="preserve">Կից՝ </w:t>
      </w:r>
    </w:p>
    <w:p w14:paraId="22F4BD73" w14:textId="77777777" w:rsidR="00395EB0" w:rsidRPr="000462A1" w:rsidRDefault="00395EB0" w:rsidP="00395EB0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 xml:space="preserve">*     լուսանկարներ և ծնողական խորհրդի հանդիպումների քանակը և արձանագրությունների </w:t>
      </w:r>
    </w:p>
    <w:p w14:paraId="2214B04F" w14:textId="77777777" w:rsidR="00395EB0" w:rsidRPr="000462A1" w:rsidRDefault="00395EB0" w:rsidP="00395EB0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>լուսապատճենները,</w:t>
      </w:r>
    </w:p>
    <w:p w14:paraId="0EBC7DC6" w14:textId="77777777" w:rsidR="00395EB0" w:rsidRPr="000462A1" w:rsidRDefault="00395EB0" w:rsidP="00395EB0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  <w:r w:rsidRPr="000462A1">
        <w:rPr>
          <w:rFonts w:ascii="Sylfaen" w:eastAsia="Calibri" w:hAnsi="Sylfaen"/>
          <w:sz w:val="22"/>
          <w:szCs w:val="22"/>
          <w:lang w:val="hy-AM" w:eastAsia="en-US"/>
        </w:rPr>
        <w:t>**   թղթային կամ առցանց հարցման  արդյունքները՝ աղյուսակներով,                                                                                                      ***  թղթային կամ առցանց հարցման արդյունքները՝ աղյուսակներով:</w:t>
      </w:r>
    </w:p>
    <w:p w14:paraId="7031DBCF" w14:textId="77777777" w:rsidR="00395EB0" w:rsidRPr="000462A1" w:rsidRDefault="00395EB0" w:rsidP="00395EB0">
      <w:pPr>
        <w:spacing w:after="0" w:line="259" w:lineRule="auto"/>
        <w:jc w:val="left"/>
        <w:rPr>
          <w:rFonts w:ascii="Sylfaen" w:eastAsia="Calibri" w:hAnsi="Sylfaen"/>
          <w:sz w:val="22"/>
          <w:szCs w:val="22"/>
          <w:lang w:val="hy-AM" w:eastAsia="en-US"/>
        </w:rPr>
      </w:pPr>
    </w:p>
    <w:p w14:paraId="43CA8DF5" w14:textId="77777777" w:rsidR="00395EB0" w:rsidRPr="000462A1" w:rsidRDefault="00395EB0" w:rsidP="00FF64CD">
      <w:pPr>
        <w:spacing w:after="0"/>
        <w:rPr>
          <w:rFonts w:ascii="Sylfaen" w:hAnsi="Sylfaen"/>
          <w:lang w:val="hy-AM"/>
        </w:rPr>
      </w:pPr>
    </w:p>
    <w:p w14:paraId="4CB4D049" w14:textId="77777777" w:rsidR="00395EB0" w:rsidRPr="000462A1" w:rsidRDefault="00395EB0" w:rsidP="00FF64CD">
      <w:pPr>
        <w:spacing w:after="0"/>
        <w:rPr>
          <w:rFonts w:ascii="Sylfaen" w:hAnsi="Sylfaen"/>
          <w:lang w:val="hy-AM"/>
        </w:rPr>
      </w:pPr>
    </w:p>
    <w:p w14:paraId="4FA76A05" w14:textId="77777777" w:rsidR="00395EB0" w:rsidRPr="000462A1" w:rsidRDefault="00395EB0" w:rsidP="00FF64CD">
      <w:pPr>
        <w:spacing w:after="0"/>
        <w:rPr>
          <w:rFonts w:ascii="Sylfaen" w:hAnsi="Sylfaen"/>
          <w:lang w:val="hy-AM"/>
        </w:rPr>
      </w:pPr>
    </w:p>
    <w:p w14:paraId="649B1210" w14:textId="77777777" w:rsidR="00395EB0" w:rsidRPr="000462A1" w:rsidRDefault="00395EB0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2C10DE42" w14:textId="77777777" w:rsidR="00C951EA" w:rsidRPr="000462A1" w:rsidRDefault="00C951EA" w:rsidP="00FF64CD">
      <w:pPr>
        <w:spacing w:after="0"/>
        <w:rPr>
          <w:rFonts w:ascii="Sylfaen" w:hAnsi="Sylfaen"/>
          <w:lang w:val="hy-AM"/>
        </w:rPr>
      </w:pPr>
    </w:p>
    <w:p w14:paraId="1E2B59C7" w14:textId="77777777" w:rsidR="00C951EA" w:rsidRPr="000462A1" w:rsidRDefault="00C951EA" w:rsidP="00FF64CD">
      <w:pPr>
        <w:spacing w:after="0"/>
        <w:rPr>
          <w:rFonts w:ascii="Sylfaen" w:hAnsi="Sylfaen"/>
          <w:lang w:val="hy-AM"/>
        </w:rPr>
      </w:pPr>
    </w:p>
    <w:p w14:paraId="001FEBEE" w14:textId="77777777" w:rsidR="00FF64CD" w:rsidRPr="000462A1" w:rsidRDefault="00FF64CD" w:rsidP="00395EB0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9. ՈՒՍՈՒՄՆԱԿԱՆ  ՀԱՍՏԱՏՈՒԹՅԱՆ ԵՎ ՀԱՄԱՅՆՔԻ ՀԱՄԱԳՈՐԾԱԿՑՈՒԹՅՈՒՆ</w:t>
      </w:r>
    </w:p>
    <w:p w14:paraId="63AACB9F" w14:textId="77777777" w:rsidR="00395EB0" w:rsidRPr="000462A1" w:rsidRDefault="00395EB0" w:rsidP="00FF64CD">
      <w:pPr>
        <w:rPr>
          <w:rFonts w:ascii="Sylfaen" w:hAnsi="Sylfaen"/>
          <w:lang w:val="hy-AM"/>
        </w:rPr>
      </w:pPr>
    </w:p>
    <w:tbl>
      <w:tblPr>
        <w:tblStyle w:val="TableGrid4"/>
        <w:tblpPr w:leftFromText="180" w:rightFromText="180" w:vertAnchor="page" w:horzAnchor="margin" w:tblpXSpec="center" w:tblpY="1906"/>
        <w:tblW w:w="10638" w:type="dxa"/>
        <w:tblLook w:val="04A0" w:firstRow="1" w:lastRow="0" w:firstColumn="1" w:lastColumn="0" w:noHBand="0" w:noVBand="1"/>
      </w:tblPr>
      <w:tblGrid>
        <w:gridCol w:w="5868"/>
        <w:gridCol w:w="4770"/>
      </w:tblGrid>
      <w:tr w:rsidR="00395EB0" w:rsidRPr="000462A1" w14:paraId="2E83BB33" w14:textId="77777777" w:rsidTr="00395EB0">
        <w:trPr>
          <w:trHeight w:val="528"/>
        </w:trPr>
        <w:tc>
          <w:tcPr>
            <w:tcW w:w="5868" w:type="dxa"/>
          </w:tcPr>
          <w:p w14:paraId="2A527B84" w14:textId="77777777" w:rsidR="00395EB0" w:rsidRPr="000462A1" w:rsidRDefault="00395EB0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Ցուցանիշ</w:t>
            </w:r>
          </w:p>
        </w:tc>
        <w:tc>
          <w:tcPr>
            <w:tcW w:w="4770" w:type="dxa"/>
          </w:tcPr>
          <w:p w14:paraId="39593645" w14:textId="77777777" w:rsidR="00395EB0" w:rsidRPr="000462A1" w:rsidRDefault="00395EB0" w:rsidP="00395EB0">
            <w:pPr>
              <w:spacing w:after="160" w:line="259" w:lineRule="auto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395EB0" w:rsidRPr="00F66062" w14:paraId="63F2500E" w14:textId="77777777" w:rsidTr="00395EB0">
        <w:trPr>
          <w:trHeight w:val="1081"/>
        </w:trPr>
        <w:tc>
          <w:tcPr>
            <w:tcW w:w="5868" w:type="dxa"/>
          </w:tcPr>
          <w:p w14:paraId="0EB16DF8" w14:textId="77777777" w:rsidR="00395EB0" w:rsidRPr="000462A1" w:rsidRDefault="00395EB0" w:rsidP="00395EB0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en-US" w:eastAsia="en-US"/>
              </w:rPr>
              <w:t>ա</w:t>
            </w:r>
            <w:r w:rsidRPr="000462A1">
              <w:rPr>
                <w:rFonts w:ascii="Sylfaen" w:eastAsia="Calibri" w:hAnsi="Sylfaen"/>
                <w:lang w:val="hy-AM" w:eastAsia="en-US"/>
              </w:rPr>
              <w:t>. ուսումնական հաստատության շենքային պայմանների բարելավման, տարածքի բարեկարգման, ուսումնանյութական բազայի համալրման և այլ աշխատանքներին համայնքի մասնակցությունը, այդ գործում կատարված ներդրումները.</w:t>
            </w:r>
          </w:p>
          <w:p w14:paraId="47D47FC9" w14:textId="77777777" w:rsidR="00395EB0" w:rsidRPr="000462A1" w:rsidRDefault="00395EB0" w:rsidP="00395EB0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համայնքի մասնակցության դեպքերը, մասնակցության ձևը, ներդրման չափը, ամսաթիվը).</w:t>
            </w:r>
          </w:p>
        </w:tc>
        <w:tc>
          <w:tcPr>
            <w:tcW w:w="4770" w:type="dxa"/>
          </w:tcPr>
          <w:p w14:paraId="3E3720CE" w14:textId="77777777" w:rsidR="00395EB0" w:rsidRPr="00E2298C" w:rsidRDefault="00E2298C" w:rsidP="00E2298C">
            <w:pPr>
              <w:spacing w:after="160" w:line="259" w:lineRule="auto"/>
              <w:ind w:right="2866"/>
              <w:rPr>
                <w:rFonts w:ascii="Sylfaen" w:eastAsia="Calibri" w:hAnsi="Sylfaen"/>
                <w:i/>
                <w:iCs/>
                <w:lang w:val="en-US" w:eastAsia="en-US"/>
              </w:rPr>
            </w:pPr>
            <w:r>
              <w:rPr>
                <w:rFonts w:ascii="Sylfaen" w:eastAsia="Calibri" w:hAnsi="Sylfaen"/>
                <w:i/>
                <w:iCs/>
                <w:lang w:val="en-US" w:eastAsia="en-US"/>
              </w:rPr>
              <w:t>2013թ-ին շենքի վերանորոգում</w:t>
            </w:r>
          </w:p>
        </w:tc>
      </w:tr>
      <w:tr w:rsidR="00395EB0" w:rsidRPr="00F66062" w14:paraId="64BB8F80" w14:textId="77777777" w:rsidTr="00395EB0">
        <w:tc>
          <w:tcPr>
            <w:tcW w:w="5868" w:type="dxa"/>
          </w:tcPr>
          <w:p w14:paraId="61F62564" w14:textId="77777777" w:rsidR="00395EB0" w:rsidRPr="000462A1" w:rsidRDefault="00395EB0" w:rsidP="00395EB0">
            <w:pPr>
              <w:spacing w:after="0" w:line="259" w:lineRule="auto"/>
              <w:jc w:val="both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բ.համայնքային հիմնախնդիրների վերաբերյալ հաստատության աշխատակազմի տեղեկացվածությունը և նրանց մասնակցությունը համայնքի աշխատանքներին, մասնակցության ձևերը, մասնակցություն ունեցած աշխատակիցների տոկոսը</w:t>
            </w: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3B055448" w14:textId="77777777" w:rsidR="00395EB0" w:rsidRPr="000462A1" w:rsidRDefault="00395EB0" w:rsidP="00395EB0">
            <w:pPr>
              <w:spacing w:after="0" w:line="259" w:lineRule="auto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աշխատակազմի մասնակցությունը համայնքի աշխատանքներին, մասնակցության ձևերը, մասնակցություն ունեցած աշխատակիցների տոկոսը (վերջին 3 տարում).</w:t>
            </w:r>
          </w:p>
        </w:tc>
        <w:tc>
          <w:tcPr>
            <w:tcW w:w="4770" w:type="dxa"/>
          </w:tcPr>
          <w:p w14:paraId="567F17A9" w14:textId="77777777" w:rsidR="00395EB0" w:rsidRPr="00E2298C" w:rsidRDefault="00E2298C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</w:t>
            </w:r>
          </w:p>
        </w:tc>
      </w:tr>
      <w:tr w:rsidR="00395EB0" w:rsidRPr="00203BEE" w14:paraId="19B0468D" w14:textId="77777777" w:rsidTr="00395EB0">
        <w:tc>
          <w:tcPr>
            <w:tcW w:w="5868" w:type="dxa"/>
          </w:tcPr>
          <w:p w14:paraId="0A7D0AED" w14:textId="77777777" w:rsidR="00395EB0" w:rsidRPr="000462A1" w:rsidRDefault="00395EB0" w:rsidP="00395EB0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գ. ուսումնական հաստատության կողմից համայնքի բնակիչների համար կազմակերպված ու անցկացված միջոցառումները և դրանց թիվը, մասնակից սաների և ծնողների տոկոսը և համայնքի ներկայացուցիչների թիվը.</w:t>
            </w:r>
          </w:p>
          <w:p w14:paraId="7A18EF60" w14:textId="77777777" w:rsidR="00395EB0" w:rsidRPr="000462A1" w:rsidRDefault="00395EB0" w:rsidP="00395EB0">
            <w:pPr>
              <w:spacing w:after="0" w:line="259" w:lineRule="auto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հաստատության կողմից համայնքի բնակիչների համար կազմակերպված միջոցառումները, մասնակից սաների տոկոսը և համայնքի ներկայացուցիչների թիվը. (վերջին 3 տարում).</w:t>
            </w:r>
          </w:p>
        </w:tc>
        <w:tc>
          <w:tcPr>
            <w:tcW w:w="4770" w:type="dxa"/>
          </w:tcPr>
          <w:p w14:paraId="29A42871" w14:textId="77777777" w:rsidR="00395EB0" w:rsidRPr="00E2298C" w:rsidRDefault="00E2298C" w:rsidP="00E2298C">
            <w:pPr>
              <w:spacing w:after="160" w:line="259" w:lineRule="auto"/>
              <w:rPr>
                <w:rFonts w:ascii="Sylfaen" w:eastAsia="Calibri" w:hAnsi="Sylfaen"/>
                <w:lang w:val="hy-AM" w:eastAsia="en-US"/>
              </w:rPr>
            </w:pPr>
            <w:r w:rsidRPr="00E2298C">
              <w:rPr>
                <w:rFonts w:ascii="Sylfaen" w:eastAsia="Calibri" w:hAnsi="Sylfaen"/>
                <w:lang w:val="hy-AM" w:eastAsia="en-US"/>
              </w:rPr>
              <w:t>Սահմանափակումներով պայմանավորված միջոցառում չի անցկացվել</w:t>
            </w:r>
          </w:p>
        </w:tc>
      </w:tr>
      <w:tr w:rsidR="00395EB0" w:rsidRPr="00F66062" w14:paraId="659DFBEA" w14:textId="77777777" w:rsidTr="00395EB0">
        <w:tc>
          <w:tcPr>
            <w:tcW w:w="5868" w:type="dxa"/>
          </w:tcPr>
          <w:p w14:paraId="1A8F5E59" w14:textId="77777777" w:rsidR="00395EB0" w:rsidRPr="000462A1" w:rsidRDefault="00395EB0" w:rsidP="00395EB0">
            <w:pPr>
              <w:spacing w:after="0" w:line="259" w:lineRule="auto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դ.ուսումնական հաստատության կողմից հասարակական կազմակերպությունների հետ համատեղ իրականացված կրթական ծրագրերը, դրանց թիվը և մասնակիցների թիվը՝ ըստ ծրագրերի.</w:t>
            </w:r>
          </w:p>
          <w:p w14:paraId="09234EFB" w14:textId="77777777" w:rsidR="00395EB0" w:rsidRPr="000462A1" w:rsidRDefault="00395EB0" w:rsidP="00395EB0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(Նկարագրել կրթական ծրագրերը, որոնք իրականացնում են հաստատությունը և ՀԿ-ները համատեղ, ծրագրի տևողությունը, թիվը, մասնակից սաների  և աշխատակիցների թիվ).</w:t>
            </w:r>
          </w:p>
        </w:tc>
        <w:tc>
          <w:tcPr>
            <w:tcW w:w="4770" w:type="dxa"/>
          </w:tcPr>
          <w:p w14:paraId="2A99B413" w14:textId="77777777" w:rsidR="00395EB0" w:rsidRPr="00E2298C" w:rsidRDefault="00E2298C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</w:t>
            </w:r>
          </w:p>
        </w:tc>
      </w:tr>
      <w:tr w:rsidR="0082267D" w:rsidRPr="00F66062" w14:paraId="73610395" w14:textId="77777777" w:rsidTr="00395EB0">
        <w:tc>
          <w:tcPr>
            <w:tcW w:w="5868" w:type="dxa"/>
          </w:tcPr>
          <w:p w14:paraId="78D636FE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ե.ուսումնական հաստատությունը համագործակցում է իրեն սպասարկող Տարածքային մանկավարժահոգեբանական կենտրոնի հետ.</w:t>
            </w:r>
          </w:p>
          <w:p w14:paraId="4D089932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</w:p>
        </w:tc>
        <w:tc>
          <w:tcPr>
            <w:tcW w:w="4770" w:type="dxa"/>
          </w:tcPr>
          <w:p w14:paraId="5DE9F4CB" w14:textId="77777777" w:rsidR="0082267D" w:rsidRPr="00E2298C" w:rsidRDefault="00E2298C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-----------------------------</w:t>
            </w:r>
          </w:p>
        </w:tc>
      </w:tr>
      <w:tr w:rsidR="0082267D" w:rsidRPr="00F66062" w14:paraId="54A491D6" w14:textId="77777777" w:rsidTr="00395EB0">
        <w:tc>
          <w:tcPr>
            <w:tcW w:w="5868" w:type="dxa"/>
          </w:tcPr>
          <w:p w14:paraId="6BD36449" w14:textId="77777777" w:rsidR="0082267D" w:rsidRPr="000462A1" w:rsidRDefault="0082267D" w:rsidP="0082267D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զ.ուսումնական հաստատությունը համագործակցոմ է համայնքում գործող բժշկակական հաստատության հետ՝  ԿԶԱՊԿ ունեցող երեխաների հայտնաբերելու եւ ն/դ կրթության մեջ ներգրավելու նապատով.</w:t>
            </w:r>
          </w:p>
        </w:tc>
        <w:tc>
          <w:tcPr>
            <w:tcW w:w="4770" w:type="dxa"/>
          </w:tcPr>
          <w:p w14:paraId="27BB39C9" w14:textId="77777777" w:rsidR="0082267D" w:rsidRPr="00E2298C" w:rsidRDefault="00E2298C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</w:t>
            </w:r>
          </w:p>
        </w:tc>
      </w:tr>
      <w:tr w:rsidR="0082267D" w:rsidRPr="00F66062" w14:paraId="700F550F" w14:textId="77777777" w:rsidTr="00395EB0">
        <w:tc>
          <w:tcPr>
            <w:tcW w:w="5868" w:type="dxa"/>
          </w:tcPr>
          <w:p w14:paraId="487B92F6" w14:textId="77777777" w:rsidR="0082267D" w:rsidRPr="000462A1" w:rsidRDefault="0082267D" w:rsidP="00395EB0">
            <w:pPr>
              <w:spacing w:after="0" w:line="259" w:lineRule="auto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Է.ուսումնական հաստատությունը համագործակցում է համայնքի հանրակրթական դպրոցների հետ՝ իր սաների սահուն անցումը կրթական հաջորդ մակարդակ ապահովելու նպատակով.</w:t>
            </w:r>
          </w:p>
        </w:tc>
        <w:tc>
          <w:tcPr>
            <w:tcW w:w="4770" w:type="dxa"/>
          </w:tcPr>
          <w:p w14:paraId="47C1C780" w14:textId="77777777" w:rsidR="0082267D" w:rsidRPr="00E2298C" w:rsidRDefault="00E2298C" w:rsidP="00395EB0">
            <w:pPr>
              <w:spacing w:after="160" w:line="259" w:lineRule="auto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այո</w:t>
            </w:r>
          </w:p>
        </w:tc>
      </w:tr>
    </w:tbl>
    <w:p w14:paraId="173F1F4E" w14:textId="77777777" w:rsidR="00F67853" w:rsidRPr="000462A1" w:rsidRDefault="00FF64CD" w:rsidP="00F67853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br w:type="page"/>
      </w:r>
    </w:p>
    <w:p w14:paraId="6BA0BABE" w14:textId="77777777" w:rsidR="00F67853" w:rsidRPr="000462A1" w:rsidRDefault="00F67853" w:rsidP="00F67853">
      <w:pPr>
        <w:spacing w:after="0"/>
        <w:jc w:val="center"/>
        <w:rPr>
          <w:rFonts w:ascii="Sylfaen" w:hAnsi="Sylfaen"/>
          <w:lang w:val="hy-AM"/>
        </w:rPr>
      </w:pPr>
    </w:p>
    <w:p w14:paraId="1028E8D6" w14:textId="77777777" w:rsidR="00395EB0" w:rsidRPr="000462A1" w:rsidRDefault="00395EB0" w:rsidP="00F67853">
      <w:pPr>
        <w:spacing w:after="0"/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10. ՈՒՍՈՒՄՆԱԿԱՆ ՀԱՍՏԱՏՈՒԹՅՈՒՆՈՒՄ ՆԵՐԱՌԱԿԱՆՈՒԹՅԱՆ ԵՎ ՀԱՎԱՍԱՐՈՒԹՅԱՆ ԱՊԱՀՈՎՈՒՄ</w:t>
      </w:r>
    </w:p>
    <w:p w14:paraId="0C791D1B" w14:textId="77777777" w:rsidR="00F67853" w:rsidRPr="000462A1" w:rsidRDefault="00F67853" w:rsidP="00F67853">
      <w:pPr>
        <w:spacing w:after="0"/>
        <w:jc w:val="center"/>
        <w:rPr>
          <w:rFonts w:ascii="Sylfaen" w:hAnsi="Sylfaen"/>
          <w:lang w:val="hy-AM"/>
        </w:rPr>
      </w:pPr>
    </w:p>
    <w:tbl>
      <w:tblPr>
        <w:tblStyle w:val="TableGrid5"/>
        <w:tblpPr w:leftFromText="180" w:rightFromText="180" w:vertAnchor="page" w:horzAnchor="margin" w:tblpY="1891"/>
        <w:tblW w:w="0" w:type="auto"/>
        <w:tblLook w:val="04A0" w:firstRow="1" w:lastRow="0" w:firstColumn="1" w:lastColumn="0" w:noHBand="0" w:noVBand="1"/>
      </w:tblPr>
      <w:tblGrid>
        <w:gridCol w:w="5182"/>
        <w:gridCol w:w="4664"/>
      </w:tblGrid>
      <w:tr w:rsidR="00F67853" w:rsidRPr="00203BEE" w14:paraId="6738A8AE" w14:textId="77777777" w:rsidTr="00F67853">
        <w:trPr>
          <w:trHeight w:val="436"/>
        </w:trPr>
        <w:tc>
          <w:tcPr>
            <w:tcW w:w="5182" w:type="dxa"/>
          </w:tcPr>
          <w:p w14:paraId="1D5E539A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Ցուցանիշ</w:t>
            </w:r>
          </w:p>
        </w:tc>
        <w:tc>
          <w:tcPr>
            <w:tcW w:w="4664" w:type="dxa"/>
          </w:tcPr>
          <w:p w14:paraId="46B9F6AA" w14:textId="77777777" w:rsidR="00F67853" w:rsidRPr="000462A1" w:rsidRDefault="00F67853" w:rsidP="00F67853">
            <w:pPr>
              <w:spacing w:after="0"/>
              <w:jc w:val="center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 w:cs="GHEA Grapalat"/>
                <w:lang w:val="hy-AM" w:eastAsia="en-US"/>
              </w:rPr>
              <w:t>Կատարել նշում համապատասխան  փաստաթղթի, միջոցառման և գույքի առկայության մասին.</w:t>
            </w:r>
          </w:p>
        </w:tc>
      </w:tr>
      <w:tr w:rsidR="00F67853" w:rsidRPr="00F66062" w14:paraId="77EDBEC5" w14:textId="77777777" w:rsidTr="00F67853">
        <w:trPr>
          <w:trHeight w:val="976"/>
        </w:trPr>
        <w:tc>
          <w:tcPr>
            <w:tcW w:w="5182" w:type="dxa"/>
          </w:tcPr>
          <w:p w14:paraId="03ABFBA6" w14:textId="77777777" w:rsidR="00F67853" w:rsidRPr="000462A1" w:rsidRDefault="00F67853" w:rsidP="00F67853">
            <w:pPr>
              <w:spacing w:after="0"/>
              <w:jc w:val="both"/>
              <w:rPr>
                <w:rFonts w:ascii="Sylfaen" w:eastAsia="Calibri" w:hAnsi="Sylfaen"/>
                <w:lang w:val="hy-AM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ա. </w:t>
            </w:r>
            <w:r w:rsidRPr="000462A1">
              <w:rPr>
                <w:rFonts w:ascii="Sylfaen" w:eastAsia="Calibri" w:hAnsi="Sylfaen"/>
                <w:lang w:val="hy-AM"/>
              </w:rPr>
              <w:t>ուսումնական հաստատությունում բոլոր սաների համար հասանելի եւ հավասարապես որակյալ կրթության կազմակերպման նպատակով հաստատության տարեկան պլանում սահմանված են գործողություններ</w:t>
            </w:r>
            <w:r w:rsidRPr="000462A1">
              <w:rPr>
                <w:rFonts w:ascii="Sylfaen" w:eastAsia="Calibri" w:hAnsi="Sylfaen"/>
                <w:lang w:val="hy-AM" w:eastAsia="en-US"/>
              </w:rPr>
              <w:t>.</w:t>
            </w:r>
          </w:p>
          <w:p w14:paraId="77E1BA03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կատարել հղում).</w:t>
            </w:r>
          </w:p>
        </w:tc>
        <w:tc>
          <w:tcPr>
            <w:tcW w:w="4664" w:type="dxa"/>
          </w:tcPr>
          <w:p w14:paraId="29A9F376" w14:textId="77777777" w:rsidR="00F67853" w:rsidRPr="00E2298C" w:rsidRDefault="00E2298C" w:rsidP="00F67853">
            <w:pPr>
              <w:spacing w:after="0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այո</w:t>
            </w:r>
          </w:p>
        </w:tc>
      </w:tr>
      <w:tr w:rsidR="00F67853" w:rsidRPr="00F66062" w14:paraId="692B81DA" w14:textId="77777777" w:rsidTr="00F67853">
        <w:trPr>
          <w:trHeight w:val="2100"/>
        </w:trPr>
        <w:tc>
          <w:tcPr>
            <w:tcW w:w="5182" w:type="dxa"/>
          </w:tcPr>
          <w:p w14:paraId="76BC81A6" w14:textId="77777777" w:rsidR="00F67853" w:rsidRPr="000462A1" w:rsidRDefault="00F67853" w:rsidP="00F67853">
            <w:pPr>
              <w:spacing w:after="0"/>
              <w:jc w:val="both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բ. ուսումնական հաստատության տարեկան աշխատանքային պլանում ներկայացված են ԿԶԱՊԿ ունեցող սաների կրթության կազմակերպման որակի բաձրացմանը նպաստող միջոցառումներ, այդ թվում` մանկավարժների, դաստիարակների օգնականների վերապատրաստումներ.</w:t>
            </w:r>
          </w:p>
          <w:p w14:paraId="38C6C7B3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թվարկել համապատասխան միջոցառումները).</w:t>
            </w:r>
          </w:p>
        </w:tc>
        <w:tc>
          <w:tcPr>
            <w:tcW w:w="4664" w:type="dxa"/>
          </w:tcPr>
          <w:p w14:paraId="3CE7E463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273172F2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2F13849C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1AD30E38" w14:textId="77777777" w:rsidR="00F67853" w:rsidRPr="00E2298C" w:rsidRDefault="00E2298C" w:rsidP="00F67853">
            <w:pPr>
              <w:spacing w:after="0"/>
              <w:rPr>
                <w:rFonts w:ascii="Sylfaen" w:eastAsia="Calibri" w:hAnsi="Sylfaen"/>
                <w:lang w:val="en-US" w:eastAsia="en-US"/>
              </w:rPr>
            </w:pPr>
            <w:r>
              <w:rPr>
                <w:rFonts w:ascii="Sylfaen" w:eastAsia="Calibri" w:hAnsi="Sylfaen"/>
                <w:lang w:val="en-US" w:eastAsia="en-US"/>
              </w:rPr>
              <w:t>------------------------</w:t>
            </w:r>
          </w:p>
          <w:p w14:paraId="2DD54101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F67853" w:rsidRPr="00B47EF6" w14:paraId="003DA9F3" w14:textId="77777777" w:rsidTr="00F67853">
        <w:trPr>
          <w:trHeight w:val="815"/>
        </w:trPr>
        <w:tc>
          <w:tcPr>
            <w:tcW w:w="5182" w:type="dxa"/>
          </w:tcPr>
          <w:p w14:paraId="452174C4" w14:textId="77777777" w:rsidR="00F67853" w:rsidRPr="000462A1" w:rsidRDefault="00F67853" w:rsidP="00F67853">
            <w:pPr>
              <w:spacing w:after="0"/>
              <w:jc w:val="both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 xml:space="preserve">գ.վերջին հինգ տարում մանկավարժական աշխատողները մասնակցել են </w:t>
            </w:r>
            <w:r w:rsidR="00951BD4" w:rsidRPr="000462A1">
              <w:rPr>
                <w:rFonts w:ascii="Sylfaen" w:eastAsia="Calibri" w:hAnsi="Sylfaen"/>
                <w:lang w:val="hy-AM" w:eastAsia="en-US"/>
              </w:rPr>
              <w:t xml:space="preserve"> վերապատրաստումների, այդ թվում՝</w:t>
            </w:r>
            <w:r w:rsidRPr="000462A1">
              <w:rPr>
                <w:rFonts w:ascii="Sylfaen" w:eastAsia="Calibri" w:hAnsi="Sylfaen"/>
                <w:lang w:val="hy-AM" w:eastAsia="en-US"/>
              </w:rPr>
              <w:t>«Համընդհանուր ներառական կրթություն» թեմայով</w:t>
            </w: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.</w:t>
            </w:r>
          </w:p>
          <w:p w14:paraId="2F89649C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նշել վերապատրաստող կազմակերպությունը, վերապատրաստման ամսաթիվը և տևողությունը ժամերով, ինչպես նաև մեկնաբանել դրա արդյունավետությունը).</w:t>
            </w:r>
          </w:p>
        </w:tc>
        <w:tc>
          <w:tcPr>
            <w:tcW w:w="4664" w:type="dxa"/>
          </w:tcPr>
          <w:p w14:paraId="44E5939B" w14:textId="77777777" w:rsidR="00F67853" w:rsidRDefault="00B47EF6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Իրինա Ալեքսանյան</w:t>
            </w:r>
          </w:p>
          <w:p w14:paraId="365C8078" w14:textId="77777777" w:rsidR="00B47EF6" w:rsidRDefault="00B47EF6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Էդիտ Պրինտ ՍՊԸ</w:t>
            </w:r>
          </w:p>
          <w:p w14:paraId="1CAECB16" w14:textId="77777777" w:rsidR="00B47EF6" w:rsidRPr="00C3273D" w:rsidRDefault="00B47EF6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01.12.2022-21.12.2022թթ</w:t>
            </w:r>
            <w:r w:rsidRPr="00B47EF6">
              <w:rPr>
                <w:rFonts w:ascii="Sylfaen" w:eastAsia="Calibri" w:hAnsi="Sylfaen"/>
                <w:lang w:val="hy-AM" w:eastAsia="en-US"/>
              </w:rPr>
              <w:t>.</w:t>
            </w:r>
            <w:r>
              <w:rPr>
                <w:rFonts w:ascii="Sylfaen" w:eastAsia="Calibri" w:hAnsi="Sylfaen"/>
                <w:lang w:val="hy-AM" w:eastAsia="en-US"/>
              </w:rPr>
              <w:t xml:space="preserve">                                  </w:t>
            </w:r>
            <w:r w:rsidR="00782EFB">
              <w:rPr>
                <w:rFonts w:ascii="Sylfaen" w:eastAsia="Calibri" w:hAnsi="Sylfaen"/>
                <w:lang w:val="hy-AM" w:eastAsia="en-US"/>
              </w:rPr>
              <w:t xml:space="preserve">75 ժամ  </w:t>
            </w:r>
            <w:r w:rsidRPr="00C3273D">
              <w:rPr>
                <w:rFonts w:ascii="Sylfaen" w:eastAsia="Calibri" w:hAnsi="Sylfaen"/>
                <w:lang w:val="hy-AM" w:eastAsia="en-US"/>
              </w:rPr>
              <w:t>(</w:t>
            </w:r>
            <w:r>
              <w:rPr>
                <w:rFonts w:ascii="Sylfaen" w:eastAsia="Calibri" w:hAnsi="Sylfaen"/>
                <w:lang w:val="hy-AM" w:eastAsia="en-US"/>
              </w:rPr>
              <w:t>11 միավոր</w:t>
            </w:r>
            <w:r w:rsidRPr="00C3273D">
              <w:rPr>
                <w:rFonts w:ascii="Sylfaen" w:eastAsia="Calibri" w:hAnsi="Sylfaen"/>
                <w:lang w:val="hy-AM" w:eastAsia="en-US"/>
              </w:rPr>
              <w:t xml:space="preserve"> բավարար)</w:t>
            </w:r>
          </w:p>
          <w:p w14:paraId="78A0141A" w14:textId="77777777" w:rsidR="004B5EC0" w:rsidRDefault="004B5EC0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Հայկուհի Խաշմանյան</w:t>
            </w:r>
          </w:p>
          <w:p w14:paraId="30302767" w14:textId="6E8BD054" w:rsidR="004B5EC0" w:rsidRDefault="004B5EC0" w:rsidP="004B5EC0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Էդիտ Պրինտ ՍՊԸ</w:t>
            </w:r>
          </w:p>
          <w:p w14:paraId="04C42898" w14:textId="356C6001" w:rsidR="00DF1F07" w:rsidRDefault="00DF1F07" w:rsidP="004B5EC0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02.11.2023-19.12.2023թթ</w:t>
            </w:r>
          </w:p>
          <w:p w14:paraId="0ECEBFA7" w14:textId="77777777" w:rsidR="004B5EC0" w:rsidRDefault="004B5EC0" w:rsidP="004B5EC0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  <w:p w14:paraId="15B9494C" w14:textId="42E8D0D3" w:rsidR="004B5EC0" w:rsidRPr="004B5EC0" w:rsidRDefault="004B5EC0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</w:p>
        </w:tc>
      </w:tr>
      <w:tr w:rsidR="00F67853" w:rsidRPr="00F66062" w14:paraId="06912119" w14:textId="77777777" w:rsidTr="00F67853">
        <w:trPr>
          <w:trHeight w:val="2285"/>
        </w:trPr>
        <w:tc>
          <w:tcPr>
            <w:tcW w:w="5182" w:type="dxa"/>
            <w:tcBorders>
              <w:bottom w:val="single" w:sz="4" w:space="0" w:color="auto"/>
            </w:tcBorders>
          </w:tcPr>
          <w:p w14:paraId="58AD91BD" w14:textId="77777777" w:rsidR="00F67853" w:rsidRPr="000462A1" w:rsidRDefault="00F67853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 w:rsidRPr="000462A1">
              <w:rPr>
                <w:rFonts w:ascii="Sylfaen" w:eastAsia="Calibri" w:hAnsi="Sylfaen"/>
                <w:lang w:val="hy-AM" w:eastAsia="en-US"/>
              </w:rPr>
              <w:t>դ. վերջին հինգ տարում ներառական կրթության թեմաներով վերապատրաստում անցած դաստիարակների օգնականների թիվը.</w:t>
            </w:r>
          </w:p>
          <w:p w14:paraId="15BCDDED" w14:textId="77777777" w:rsidR="00F67853" w:rsidRPr="000462A1" w:rsidRDefault="00F67853" w:rsidP="00951BD4">
            <w:pPr>
              <w:spacing w:after="0"/>
              <w:rPr>
                <w:rFonts w:ascii="Sylfaen" w:eastAsia="Calibri" w:hAnsi="Sylfaen"/>
                <w:i/>
                <w:iCs/>
                <w:lang w:val="hy-AM" w:eastAsia="en-US"/>
              </w:rPr>
            </w:pPr>
            <w:r w:rsidRPr="000462A1">
              <w:rPr>
                <w:rFonts w:ascii="Sylfaen" w:eastAsia="Calibri" w:hAnsi="Sylfaen"/>
                <w:i/>
                <w:iCs/>
                <w:lang w:val="hy-AM" w:eastAsia="en-US"/>
              </w:rPr>
              <w:t>(Եթե այո, ապա նշել վերապատրաստված դաստիարակի օգնականների թիվը).</w:t>
            </w:r>
          </w:p>
        </w:tc>
        <w:tc>
          <w:tcPr>
            <w:tcW w:w="4664" w:type="dxa"/>
            <w:tcBorders>
              <w:bottom w:val="single" w:sz="4" w:space="0" w:color="auto"/>
            </w:tcBorders>
          </w:tcPr>
          <w:p w14:paraId="099A7BEE" w14:textId="77777777" w:rsidR="00F67853" w:rsidRPr="00B47EF6" w:rsidRDefault="00B47EF6" w:rsidP="00F67853">
            <w:pPr>
              <w:spacing w:after="0"/>
              <w:rPr>
                <w:rFonts w:ascii="Sylfaen" w:eastAsia="Calibri" w:hAnsi="Sylfaen"/>
                <w:lang w:val="hy-AM" w:eastAsia="en-US"/>
              </w:rPr>
            </w:pPr>
            <w:r>
              <w:rPr>
                <w:rFonts w:ascii="Sylfaen" w:eastAsia="Calibri" w:hAnsi="Sylfaen"/>
                <w:lang w:val="hy-AM" w:eastAsia="en-US"/>
              </w:rPr>
              <w:t>Ոչ</w:t>
            </w:r>
          </w:p>
        </w:tc>
      </w:tr>
      <w:tr w:rsidR="00F67853" w:rsidRPr="00F66062" w14:paraId="4B5229E6" w14:textId="77777777" w:rsidTr="00F6785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46" w:type="dxa"/>
            <w:gridSpan w:val="2"/>
          </w:tcPr>
          <w:p w14:paraId="08AF6213" w14:textId="77777777" w:rsidR="00F67853" w:rsidRPr="000462A1" w:rsidRDefault="00F67853" w:rsidP="00F67853">
            <w:pPr>
              <w:spacing w:after="0"/>
              <w:rPr>
                <w:rFonts w:ascii="Sylfaen" w:hAnsi="Sylfaen"/>
                <w:lang w:val="hy-AM"/>
              </w:rPr>
            </w:pPr>
          </w:p>
        </w:tc>
      </w:tr>
    </w:tbl>
    <w:p w14:paraId="2A1E42D5" w14:textId="77777777" w:rsidR="00F67853" w:rsidRPr="000462A1" w:rsidRDefault="00F67853" w:rsidP="00F67853">
      <w:pPr>
        <w:spacing w:after="0"/>
        <w:jc w:val="left"/>
        <w:rPr>
          <w:rFonts w:ascii="Sylfaen" w:hAnsi="Sylfaen"/>
          <w:lang w:val="hy-AM"/>
        </w:rPr>
      </w:pPr>
    </w:p>
    <w:p w14:paraId="65F6BCE5" w14:textId="77777777" w:rsidR="00FE0C34" w:rsidRPr="000462A1" w:rsidRDefault="00FE0C34" w:rsidP="00FF64CD">
      <w:pPr>
        <w:rPr>
          <w:rFonts w:ascii="Sylfaen" w:hAnsi="Sylfaen"/>
          <w:lang w:val="hy-AM"/>
        </w:rPr>
      </w:pPr>
    </w:p>
    <w:p w14:paraId="45B97D06" w14:textId="77777777" w:rsidR="00395EB0" w:rsidRPr="000462A1" w:rsidRDefault="00395EB0">
      <w:pPr>
        <w:spacing w:after="0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77FE353B" w14:textId="77777777" w:rsidR="00FF64CD" w:rsidRPr="000462A1" w:rsidRDefault="00FF64CD" w:rsidP="009E0E79">
      <w:pPr>
        <w:rPr>
          <w:rFonts w:ascii="Sylfaen" w:hAnsi="Sylfaen"/>
          <w:lang w:val="hy-AM"/>
        </w:rPr>
      </w:pPr>
    </w:p>
    <w:p w14:paraId="6E4D0168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11.  ՈՒՍՈՒՄՆԱԿԱՆ ՀԱՍՏԱՏՈՒԹՅԱՆ ՌԵՍՈՒՐՍՆԵՐԸ՝ ՈՒՂՂՎԱԾ ԿԶԱՊԿ ՈՒՆԵՑՈՂ ՍԱՆԵՐԻ ԽՆԱՄՔԻՆ ԵՎ ԴԱՍՏԻԱՐԱԿՈՒԹՅԱՆԸ . ՈՒՍՈՒՄՆԱԿԱՆ ՄԻՋԱՎԱՅՐԻ ՀԱՐՄԱՐԵՑՈՒՄԸ ՆՐԱՆՑ ԿԱՐԻՔՆԵՐԻՆ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6"/>
        <w:gridCol w:w="4050"/>
      </w:tblGrid>
      <w:tr w:rsidR="00FF64CD" w:rsidRPr="000462A1" w14:paraId="1B2739B1" w14:textId="77777777" w:rsidTr="00F34B37">
        <w:tc>
          <w:tcPr>
            <w:tcW w:w="5796" w:type="dxa"/>
          </w:tcPr>
          <w:p w14:paraId="1B3BDF0E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4050" w:type="dxa"/>
          </w:tcPr>
          <w:p w14:paraId="62E8E1B1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Կատարել նշում համապատասխան փաստաթղթի և գույքի առկայության մասին</w:t>
            </w:r>
          </w:p>
        </w:tc>
      </w:tr>
      <w:tr w:rsidR="00FF64CD" w:rsidRPr="00F66062" w14:paraId="3049C2CD" w14:textId="77777777" w:rsidTr="00F34B37">
        <w:trPr>
          <w:trHeight w:val="2600"/>
        </w:trPr>
        <w:tc>
          <w:tcPr>
            <w:tcW w:w="5796" w:type="dxa"/>
          </w:tcPr>
          <w:p w14:paraId="4ADCEE7A" w14:textId="77777777" w:rsidR="00FF64CD" w:rsidRPr="000462A1" w:rsidRDefault="00FF64CD" w:rsidP="006A494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ուսումնական հաստատությունում ամենուրեք (խմբասենյակներ,</w:t>
            </w:r>
            <w:r w:rsidR="006A4944" w:rsidRPr="000462A1">
              <w:rPr>
                <w:rFonts w:ascii="Sylfaen" w:hAnsi="Sylfaen"/>
                <w:lang w:val="hy-AM"/>
              </w:rPr>
              <w:t xml:space="preserve"> դահլիճներ, գրադարաններ և այլն)</w:t>
            </w:r>
            <w:r w:rsidRPr="000462A1">
              <w:rPr>
                <w:rFonts w:ascii="Sylfaen" w:hAnsi="Sylfaen"/>
                <w:lang w:val="hy-AM"/>
              </w:rPr>
              <w:t>տեղաշարժման տարբեր խնդիրներ ունեցող անձանց համար ապահովված է ֆիզիկական մատչելիություն.</w:t>
            </w:r>
          </w:p>
          <w:p w14:paraId="18B59A7C" w14:textId="77777777" w:rsidR="00FF64CD" w:rsidRPr="000462A1" w:rsidRDefault="00FF64CD" w:rsidP="006A4944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ինչպիսի պայմաններ են ստեղծված տեղաշարժման տարբեր խնդիրներ ունեցող անձնաց համար ֆիզիկական մատչելիության ապահովման համար).</w:t>
            </w:r>
          </w:p>
        </w:tc>
        <w:tc>
          <w:tcPr>
            <w:tcW w:w="4050" w:type="dxa"/>
          </w:tcPr>
          <w:p w14:paraId="09F44A9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7BDD1CAC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6CA1F2AF" w14:textId="77777777" w:rsidR="00FF64CD" w:rsidRPr="00E2298C" w:rsidRDefault="00E2298C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Նման անձիք չունենք</w:t>
            </w:r>
          </w:p>
          <w:p w14:paraId="1BE81BB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  <w:p w14:paraId="327AE902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203BEE" w14:paraId="089868E8" w14:textId="77777777" w:rsidTr="00F34B37">
        <w:trPr>
          <w:trHeight w:val="3230"/>
        </w:trPr>
        <w:tc>
          <w:tcPr>
            <w:tcW w:w="5796" w:type="dxa"/>
          </w:tcPr>
          <w:p w14:paraId="18C2FA7B" w14:textId="77777777" w:rsidR="00FF64CD" w:rsidRPr="000462A1" w:rsidRDefault="00FF64CD" w:rsidP="006A4944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 ուսումնական հաստատությունն ունի ԿԶԱՊԿ ունեցող սաների մանկավարժա</w:t>
            </w:r>
            <w:r w:rsidR="00F34B37" w:rsidRPr="000462A1">
              <w:rPr>
                <w:rFonts w:ascii="Sylfaen" w:hAnsi="Sylfaen"/>
                <w:lang w:val="hy-AM"/>
              </w:rPr>
              <w:t>հոգեբանա</w:t>
            </w:r>
            <w:r w:rsidRPr="000462A1">
              <w:rPr>
                <w:rFonts w:ascii="Sylfaen" w:hAnsi="Sylfaen"/>
                <w:lang w:val="hy-AM"/>
              </w:rPr>
              <w:t>կան աջակցության թիմ (հատուկ մանկավարժ, սոցմանկավարժ, հոգեբան և այլն).</w:t>
            </w:r>
          </w:p>
          <w:p w14:paraId="0B100984" w14:textId="77777777" w:rsidR="00FF64CD" w:rsidRPr="000462A1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թվարկել հոգեբանամանկավարժական աջակցության հաստիքները, նշել ինչպես է կազմակերպվում նրանց աշխատանքը: Նկարագրել նաև ներառականության ուղղությամբ համապատասխան աշխատողների պարտակա</w:t>
            </w:r>
            <w:r w:rsidR="00951BD4" w:rsidRPr="000462A1">
              <w:rPr>
                <w:rFonts w:ascii="Sylfaen" w:hAnsi="Sylfaen"/>
                <w:i/>
                <w:iCs/>
                <w:lang w:val="hy-AM"/>
              </w:rPr>
              <w:t xml:space="preserve">- 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նությունների շրջանակը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, կրթության և զարգացման առանձնա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հատուկ պայմաններ կարիք ունեցող սաների հետ վարվող աշխանքները, լրացուցիչ հաստիքների կարիքը և այլն: Հաշվարկել մանկավարժա</w:t>
            </w:r>
            <w:r w:rsidR="00951BD4" w:rsidRPr="000462A1">
              <w:rPr>
                <w:rFonts w:ascii="Sylfaen" w:hAnsi="Sylfaen"/>
                <w:i/>
                <w:iCs/>
                <w:lang w:val="hy-AM"/>
              </w:rPr>
              <w:t>-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հոգեբանա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կան աջակցության թ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>իմի աշխատակիցների թվի հարաբերակ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ցությունը ԿԶԱՊԿ ունեցող սաների թվին):</w:t>
            </w:r>
          </w:p>
        </w:tc>
        <w:tc>
          <w:tcPr>
            <w:tcW w:w="4050" w:type="dxa"/>
          </w:tcPr>
          <w:p w14:paraId="0149D5B6" w14:textId="32F9730B" w:rsidR="00FF64CD" w:rsidRPr="00B47EF6" w:rsidRDefault="00B47EF6" w:rsidP="00FF64CD">
            <w:pPr>
              <w:rPr>
                <w:rFonts w:ascii="Sylfaen" w:hAnsi="Sylfaen"/>
                <w:lang w:val="hy-AM"/>
              </w:rPr>
            </w:pPr>
            <w:r w:rsidRPr="00B47EF6">
              <w:rPr>
                <w:sz w:val="24"/>
                <w:szCs w:val="24"/>
                <w:lang w:val="hy-AM"/>
              </w:rPr>
              <w:t>Ուսումնական</w:t>
            </w:r>
            <w:r w:rsidRPr="00B47EF6">
              <w:rPr>
                <w:spacing w:val="-12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հաստատությունն</w:t>
            </w:r>
            <w:r w:rsidRPr="00B47EF6"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ունի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հոգեբան: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հաճախում:</w:t>
            </w:r>
          </w:p>
        </w:tc>
      </w:tr>
      <w:tr w:rsidR="00FF64CD" w:rsidRPr="00203BEE" w14:paraId="61612A8D" w14:textId="77777777" w:rsidTr="00F34B37">
        <w:tc>
          <w:tcPr>
            <w:tcW w:w="5796" w:type="dxa"/>
          </w:tcPr>
          <w:p w14:paraId="59FD5230" w14:textId="77777777" w:rsidR="00FF64CD" w:rsidRPr="000462A1" w:rsidRDefault="00FF64CD" w:rsidP="00951BD4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գ. ԿԶԱՊԿ ունեցող սաներն ապահովված են ֆիզիկական և ճանաչողական զարգացման համար անհրաժեշտ խաղային նյութերով, պիտույքներով, հարմարանքներով, այլ պարագաներով.</w:t>
            </w:r>
          </w:p>
          <w:p w14:paraId="6646F2D5" w14:textId="77777777" w:rsidR="00FF64CD" w:rsidRPr="000462A1" w:rsidRDefault="00FF64CD" w:rsidP="006A4944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թվարկել, թե ինչ  ուսումնամեթոդական նյութեր ունի հաստա-տությունը  ԿԶԱՊԿ ունեցող սաների համար, դրանց քանակը, ձեռք բերման տարեթիվը, ֆիզիկական վիճակը, օգտագործման հաճախականությունն ու արդյունավետությունը և այլն: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4ADED368" w14:textId="77777777" w:rsidR="00FF64CD" w:rsidRPr="00B47EF6" w:rsidRDefault="00B47EF6" w:rsidP="00FF64CD">
            <w:pPr>
              <w:rPr>
                <w:rFonts w:ascii="Sylfaen" w:hAnsi="Sylfaen"/>
                <w:lang w:val="hy-AM"/>
              </w:rPr>
            </w:pP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:rsidR="00FF64CD" w:rsidRPr="00203BEE" w14:paraId="1F3187A9" w14:textId="77777777" w:rsidTr="00F34B37">
        <w:trPr>
          <w:trHeight w:val="1763"/>
        </w:trPr>
        <w:tc>
          <w:tcPr>
            <w:tcW w:w="5796" w:type="dxa"/>
          </w:tcPr>
          <w:p w14:paraId="67AA4108" w14:textId="77777777" w:rsidR="00FF64CD" w:rsidRPr="000462A1" w:rsidRDefault="00FF64CD" w:rsidP="00F34B37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դ. ուսումնական հաստատության խմբասենյակների դասավորվածությունն այնպիսին է, որ ԿԶԱՊԿ ունեցող սաները մեկուսացված չեն.</w:t>
            </w:r>
          </w:p>
          <w:p w14:paraId="098DB9A2" w14:textId="77777777" w:rsidR="00FF64CD" w:rsidRPr="000462A1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 և զարգացման առանձնահատուկ պայմանների կարիք ունեցող սաների</w:t>
            </w:r>
            <w:r w:rsidR="00F34B37" w:rsidRPr="000462A1">
              <w:rPr>
                <w:rFonts w:ascii="Sylfaen" w:hAnsi="Sylfaen"/>
                <w:i/>
                <w:iCs/>
                <w:lang w:val="hy-AM"/>
              </w:rPr>
              <w:t xml:space="preserve"> համար կրթության և խնամքի կազմա</w:t>
            </w:r>
            <w:r w:rsidRPr="000462A1">
              <w:rPr>
                <w:rFonts w:ascii="Sylfaen" w:hAnsi="Sylfaen"/>
                <w:i/>
                <w:iCs/>
                <w:lang w:val="hy-AM"/>
              </w:rPr>
              <w:t>կերպման պայմանները, խմբասենյակների դասավորվածությունը).</w:t>
            </w:r>
          </w:p>
        </w:tc>
        <w:tc>
          <w:tcPr>
            <w:tcW w:w="4050" w:type="dxa"/>
          </w:tcPr>
          <w:p w14:paraId="1D173AA5" w14:textId="77777777" w:rsidR="00FF64CD" w:rsidRPr="00B47EF6" w:rsidRDefault="00B47EF6" w:rsidP="00FF64CD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B47EF6">
              <w:rPr>
                <w:sz w:val="24"/>
                <w:szCs w:val="24"/>
                <w:lang w:val="hy-AM"/>
              </w:rPr>
              <w:t>Հաստատություն ԿԶԱՊԿ ունեցող</w:t>
            </w:r>
            <w:r w:rsidRPr="00B47EF6">
              <w:rPr>
                <w:spacing w:val="-57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5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 հաճախում</w:t>
            </w:r>
          </w:p>
        </w:tc>
      </w:tr>
      <w:tr w:rsidR="00FF64CD" w:rsidRPr="00203BEE" w14:paraId="08CECC5A" w14:textId="77777777" w:rsidTr="00F34B37">
        <w:trPr>
          <w:trHeight w:val="3592"/>
        </w:trPr>
        <w:tc>
          <w:tcPr>
            <w:tcW w:w="5796" w:type="dxa"/>
          </w:tcPr>
          <w:p w14:paraId="4A2E2F51" w14:textId="77777777" w:rsidR="00FF64CD" w:rsidRPr="000462A1" w:rsidRDefault="00FF64CD" w:rsidP="00F34B37">
            <w:pPr>
              <w:spacing w:after="0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ե. ուսումնական հաստատությունն ունի ռեսուրս-սենյակ` ԿԶԱՊԿ ունեցող սաների</w:t>
            </w:r>
            <w:r w:rsidR="00F34B37" w:rsidRPr="000462A1">
              <w:rPr>
                <w:rFonts w:ascii="Sylfaen" w:hAnsi="Sylfaen"/>
                <w:lang w:val="hy-AM"/>
              </w:rPr>
              <w:t>հետ իրականացվող անհատական եւ խմբային աշխատանքների</w:t>
            </w:r>
            <w:r w:rsidRPr="000462A1">
              <w:rPr>
                <w:rFonts w:ascii="Sylfaen" w:hAnsi="Sylfaen"/>
                <w:lang w:val="hy-AM"/>
              </w:rPr>
              <w:t xml:space="preserve"> համար.</w:t>
            </w:r>
          </w:p>
          <w:p w14:paraId="68DA16DB" w14:textId="77777777" w:rsidR="00FF64CD" w:rsidRPr="000462A1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(Եթե այո, ապա նկարագրել կրթության և զարգացման առանձնահատուկ պայմանների կարիք ունեցող սաների համար նախատեսված ռեսուրս-սենյակի ֆիզիկական վիճակը, չափերը, հագեցվածությունը սարքավորումներով, սենյակի օգտագործման հաճախականությունը: Նշել նաև լրացուցիչ սարքավորումների և ուսումնամեթոդական նյութերի կարիքը).</w:t>
            </w:r>
          </w:p>
        </w:tc>
        <w:tc>
          <w:tcPr>
            <w:tcW w:w="4050" w:type="dxa"/>
          </w:tcPr>
          <w:p w14:paraId="11ABC6FF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05FDECA6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796C3EC5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</w:p>
          <w:p w14:paraId="48B0FAAF" w14:textId="77777777" w:rsidR="00FF64CD" w:rsidRPr="00B47EF6" w:rsidRDefault="00B47EF6" w:rsidP="00FF64CD">
            <w:pPr>
              <w:jc w:val="center"/>
              <w:rPr>
                <w:rFonts w:ascii="Sylfaen" w:hAnsi="Sylfaen"/>
                <w:lang w:val="hy-AM"/>
              </w:rPr>
            </w:pPr>
            <w:r w:rsidRPr="00B47EF6">
              <w:rPr>
                <w:w w:val="90"/>
                <w:sz w:val="24"/>
                <w:szCs w:val="24"/>
                <w:lang w:val="hy-AM"/>
              </w:rPr>
              <w:t>Հաստատություն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ԿԶԱՊԿ</w:t>
            </w:r>
            <w:r w:rsidRPr="00B47EF6">
              <w:rPr>
                <w:spacing w:val="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w w:val="90"/>
                <w:sz w:val="24"/>
                <w:szCs w:val="24"/>
                <w:lang w:val="hy-AM"/>
              </w:rPr>
              <w:t>ունեցող</w:t>
            </w:r>
            <w:r w:rsidRPr="00B47EF6">
              <w:rPr>
                <w:spacing w:val="-51"/>
                <w:w w:val="90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սաներ</w:t>
            </w:r>
            <w:r w:rsidRPr="00B47EF6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չեն</w:t>
            </w:r>
            <w:r w:rsidRPr="00B47EF6">
              <w:rPr>
                <w:spacing w:val="-6"/>
                <w:sz w:val="24"/>
                <w:szCs w:val="24"/>
                <w:lang w:val="hy-AM"/>
              </w:rPr>
              <w:t xml:space="preserve"> </w:t>
            </w:r>
            <w:r w:rsidRPr="00B47EF6">
              <w:rPr>
                <w:sz w:val="24"/>
                <w:szCs w:val="24"/>
                <w:lang w:val="hy-AM"/>
              </w:rPr>
              <w:t>հաճախում:</w:t>
            </w:r>
          </w:p>
          <w:p w14:paraId="488DF3CD" w14:textId="77777777" w:rsidR="00FF64CD" w:rsidRPr="000462A1" w:rsidRDefault="00FF64CD" w:rsidP="00F34B37">
            <w:pPr>
              <w:jc w:val="both"/>
              <w:rPr>
                <w:rFonts w:ascii="Sylfaen" w:hAnsi="Sylfaen"/>
                <w:lang w:val="hy-AM"/>
              </w:rPr>
            </w:pPr>
          </w:p>
        </w:tc>
      </w:tr>
    </w:tbl>
    <w:p w14:paraId="00825A1D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</w:p>
    <w:p w14:paraId="23C7AD9B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</w:p>
    <w:p w14:paraId="3E5BC716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</w:p>
    <w:p w14:paraId="61F169AC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br w:type="page"/>
      </w:r>
    </w:p>
    <w:p w14:paraId="056FE95E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lastRenderedPageBreak/>
        <w:t>12. ԿԶԱՊԿ ՈՒՆԵՑՈՂ ՍԱՆԵՐԻ ԿԱՐԻՔՆԵՐԻ ՀԱՇՎԱՌՈՒՄԸ ՈՒՍՈՒՄՆԱԴԱՍՏԻԱՐԱԿՉԱԿԱՆ ԳՈՐԾԸՆԹԱՑՈՒՄ.</w:t>
      </w:r>
    </w:p>
    <w:tbl>
      <w:tblPr>
        <w:tblStyle w:val="TableGrid"/>
        <w:tblpPr w:leftFromText="180" w:rightFromText="180" w:horzAnchor="margin" w:tblpY="2057"/>
        <w:tblW w:w="0" w:type="auto"/>
        <w:tblLook w:val="04A0" w:firstRow="1" w:lastRow="0" w:firstColumn="1" w:lastColumn="0" w:noHBand="0" w:noVBand="1"/>
      </w:tblPr>
      <w:tblGrid>
        <w:gridCol w:w="5868"/>
        <w:gridCol w:w="3978"/>
      </w:tblGrid>
      <w:tr w:rsidR="00FF64CD" w:rsidRPr="00203BEE" w14:paraId="7D509FC0" w14:textId="77777777" w:rsidTr="003E5ADD">
        <w:tc>
          <w:tcPr>
            <w:tcW w:w="5868" w:type="dxa"/>
          </w:tcPr>
          <w:p w14:paraId="3158749F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Ցուցանիշ</w:t>
            </w:r>
          </w:p>
        </w:tc>
        <w:tc>
          <w:tcPr>
            <w:tcW w:w="3978" w:type="dxa"/>
          </w:tcPr>
          <w:p w14:paraId="297EB774" w14:textId="77777777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 w:cs="GHEA Grapalat"/>
                <w:lang w:val="hy-AM"/>
              </w:rPr>
              <w:t>Կատարել նշում համապատասխան փաստաթղթի  առկայության մասին</w:t>
            </w:r>
          </w:p>
        </w:tc>
      </w:tr>
      <w:tr w:rsidR="00FF64CD" w:rsidRPr="00203BEE" w14:paraId="46F3E23A" w14:textId="77777777" w:rsidTr="003E5ADD">
        <w:tc>
          <w:tcPr>
            <w:tcW w:w="5868" w:type="dxa"/>
          </w:tcPr>
          <w:p w14:paraId="190D74F3" w14:textId="77777777" w:rsidR="00FF64CD" w:rsidRPr="000462A1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ա. անհատական </w:t>
            </w:r>
            <w:r w:rsidR="00F34B37" w:rsidRPr="000462A1">
              <w:rPr>
                <w:rFonts w:ascii="Sylfaen" w:hAnsi="Sylfaen"/>
                <w:lang w:val="hy-AM"/>
              </w:rPr>
              <w:t xml:space="preserve">ուսուցման և զարգացման </w:t>
            </w:r>
            <w:r w:rsidRPr="000462A1">
              <w:rPr>
                <w:rFonts w:ascii="Sylfaen" w:hAnsi="Sylfaen"/>
                <w:lang w:val="hy-AM"/>
              </w:rPr>
              <w:t xml:space="preserve"> պլանները մշակվում են` համաձայն </w:t>
            </w:r>
            <w:r w:rsidR="00F34B37" w:rsidRPr="000462A1">
              <w:rPr>
                <w:rFonts w:ascii="Sylfaen" w:hAnsi="Sylfaen"/>
                <w:lang w:val="hy-AM"/>
              </w:rPr>
              <w:t xml:space="preserve">նախադպրոցական կրթության պետական </w:t>
            </w:r>
            <w:r w:rsidRPr="000462A1">
              <w:rPr>
                <w:rFonts w:ascii="Sylfaen" w:hAnsi="Sylfaen"/>
                <w:lang w:val="hy-AM"/>
              </w:rPr>
              <w:t>կրթական չափորոշչի և նախադպրոցական կրթական ծրագրերի՝ հաշվի առնելով սաների կարիքները,ընդունակությունները, հնարա</w:t>
            </w:r>
            <w:r w:rsidR="003E5ADD" w:rsidRPr="000462A1">
              <w:rPr>
                <w:rFonts w:ascii="Sylfaen" w:hAnsi="Sylfaen"/>
                <w:lang w:val="hy-AM"/>
              </w:rPr>
              <w:t>-</w:t>
            </w:r>
            <w:r w:rsidRPr="000462A1">
              <w:rPr>
                <w:rFonts w:ascii="Sylfaen" w:hAnsi="Sylfaen"/>
                <w:lang w:val="hy-AM"/>
              </w:rPr>
              <w:t>վորությունները, ձեռքբերումները և առաջընթացը.</w:t>
            </w:r>
          </w:p>
          <w:p w14:paraId="344C4CD8" w14:textId="77777777" w:rsidR="00FF64CD" w:rsidRPr="000462A1" w:rsidRDefault="00FF64CD" w:rsidP="00F34B37">
            <w:pPr>
              <w:spacing w:after="0"/>
              <w:rPr>
                <w:rFonts w:ascii="Sylfaen" w:hAnsi="Sylfaen"/>
                <w:i/>
                <w:iCs/>
                <w:sz w:val="20"/>
                <w:szCs w:val="20"/>
                <w:lang w:val="hy-AM"/>
              </w:rPr>
            </w:pPr>
            <w:r w:rsidRPr="000462A1">
              <w:rPr>
                <w:rFonts w:ascii="Sylfaen" w:hAnsi="Sylfaen"/>
                <w:i/>
                <w:iCs/>
                <w:sz w:val="20"/>
                <w:szCs w:val="20"/>
              </w:rPr>
              <w:t>(Եթեայո, ապամանրամասնել).</w:t>
            </w:r>
          </w:p>
        </w:tc>
        <w:tc>
          <w:tcPr>
            <w:tcW w:w="3978" w:type="dxa"/>
          </w:tcPr>
          <w:p w14:paraId="6E2CC7A4" w14:textId="77777777" w:rsidR="00FF64CD" w:rsidRPr="00782EFB" w:rsidRDefault="00782EFB" w:rsidP="00E55B08">
            <w:pPr>
              <w:rPr>
                <w:rFonts w:ascii="Sylfaen" w:hAnsi="Sylfaen"/>
                <w:lang w:val="hy-AM"/>
              </w:rPr>
            </w:pPr>
            <w:r w:rsidRPr="00782EFB">
              <w:rPr>
                <w:sz w:val="24"/>
                <w:szCs w:val="24"/>
                <w:lang w:val="hy-AM"/>
              </w:rPr>
              <w:t>Հաստատություն ԿԶԱՊԿ</w:t>
            </w:r>
            <w:r w:rsidRPr="00782EFB">
              <w:rPr>
                <w:spacing w:val="1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pacing w:val="-1"/>
                <w:sz w:val="24"/>
                <w:szCs w:val="24"/>
                <w:lang w:val="hy-AM"/>
              </w:rPr>
              <w:t>ունեցող</w:t>
            </w:r>
            <w:r w:rsidRPr="00782EFB"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սաներ</w:t>
            </w:r>
            <w:r w:rsidRPr="00782EFB">
              <w:rPr>
                <w:spacing w:val="-9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չեն</w:t>
            </w:r>
            <w:r w:rsidRPr="00782EFB">
              <w:rPr>
                <w:spacing w:val="-14"/>
                <w:sz w:val="24"/>
                <w:szCs w:val="24"/>
                <w:lang w:val="hy-AM"/>
              </w:rPr>
              <w:t xml:space="preserve"> </w:t>
            </w:r>
            <w:r w:rsidRPr="00782EFB">
              <w:rPr>
                <w:sz w:val="24"/>
                <w:szCs w:val="24"/>
                <w:lang w:val="hy-AM"/>
              </w:rPr>
              <w:t>հաճախում:</w:t>
            </w:r>
          </w:p>
        </w:tc>
      </w:tr>
      <w:tr w:rsidR="00FF64CD" w:rsidRPr="00F66062" w14:paraId="5D42AB27" w14:textId="77777777" w:rsidTr="003E5ADD">
        <w:tc>
          <w:tcPr>
            <w:tcW w:w="5868" w:type="dxa"/>
          </w:tcPr>
          <w:p w14:paraId="153AAA75" w14:textId="77777777" w:rsidR="00FF64CD" w:rsidRPr="000462A1" w:rsidRDefault="003E5AD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բ.</w:t>
            </w:r>
            <w:r w:rsidR="00FF64CD" w:rsidRPr="000462A1">
              <w:rPr>
                <w:rFonts w:ascii="Sylfaen" w:hAnsi="Sylfaen"/>
                <w:lang w:val="hy-AM"/>
              </w:rPr>
              <w:t>մանկավարժները գիտակցում են ներառական</w:t>
            </w:r>
            <w:r w:rsidR="00FF64CD" w:rsidRPr="005566BC">
              <w:rPr>
                <w:rFonts w:ascii="Sylfaen" w:hAnsi="Sylfaen"/>
                <w:lang w:val="hy-AM"/>
              </w:rPr>
              <w:t>ության</w:t>
            </w:r>
            <w:r w:rsidR="00FF64CD" w:rsidRPr="000462A1">
              <w:rPr>
                <w:rFonts w:ascii="Sylfaen" w:hAnsi="Sylfaen"/>
                <w:lang w:val="hy-AM"/>
              </w:rPr>
              <w:t xml:space="preserve"> վերաբերյալ կարծրատիպերի առկայությունը, դրանց վերացման անհրաժեշտությունը և անհատական խորհրդատվությունների, ծնողական ժողովների միջոցով իրականացնում են իրազեկման </w:t>
            </w:r>
            <w:r w:rsidR="00F34B37" w:rsidRPr="000462A1">
              <w:rPr>
                <w:rFonts w:ascii="Sylfaen" w:hAnsi="Sylfaen"/>
                <w:lang w:val="hy-AM"/>
              </w:rPr>
              <w:t xml:space="preserve">  եւ կարծրատիպերի կոտրմանն ուղղված </w:t>
            </w:r>
            <w:r w:rsidR="00FF64CD" w:rsidRPr="000462A1">
              <w:rPr>
                <w:rFonts w:ascii="Sylfaen" w:hAnsi="Sylfaen"/>
                <w:lang w:val="hy-AM"/>
              </w:rPr>
              <w:t>աշխա</w:t>
            </w:r>
            <w:r w:rsidRPr="000462A1">
              <w:rPr>
                <w:rFonts w:ascii="Sylfaen" w:hAnsi="Sylfaen"/>
                <w:lang w:val="hy-AM"/>
              </w:rPr>
              <w:t xml:space="preserve">- </w:t>
            </w:r>
            <w:r w:rsidR="00FF64CD" w:rsidRPr="000462A1">
              <w:rPr>
                <w:rFonts w:ascii="Sylfaen" w:hAnsi="Sylfaen"/>
                <w:lang w:val="hy-AM"/>
              </w:rPr>
              <w:t>տանքներ.</w:t>
            </w:r>
          </w:p>
          <w:p w14:paraId="06AA06C0" w14:textId="77777777" w:rsidR="00FF64CD" w:rsidRPr="000462A1" w:rsidRDefault="00FF64CD" w:rsidP="00F34B37">
            <w:pPr>
              <w:spacing w:after="0"/>
              <w:jc w:val="both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(Մանկավարժների դիրքորոշումը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43D1A8B9" w14:textId="77777777" w:rsidR="00FF64CD" w:rsidRPr="00E55B08" w:rsidRDefault="00E55B08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</w:tr>
      <w:tr w:rsidR="00FF64CD" w:rsidRPr="00F66062" w14:paraId="18F16582" w14:textId="77777777" w:rsidTr="003E5ADD">
        <w:trPr>
          <w:trHeight w:val="2642"/>
        </w:trPr>
        <w:tc>
          <w:tcPr>
            <w:tcW w:w="5868" w:type="dxa"/>
          </w:tcPr>
          <w:p w14:paraId="61ACF139" w14:textId="77777777" w:rsidR="00FF64CD" w:rsidRPr="000462A1" w:rsidRDefault="00FF64CD" w:rsidP="00F34B37">
            <w:pPr>
              <w:spacing w:after="0"/>
              <w:jc w:val="both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գ. մանկավարժներն ունեն հավասար վերաբերմունք բոլոր սաների </w:t>
            </w:r>
            <w:r w:rsidR="00F34B37" w:rsidRPr="000462A1">
              <w:rPr>
                <w:rFonts w:ascii="Sylfaen" w:hAnsi="Sylfaen"/>
                <w:lang w:val="hy-AM"/>
              </w:rPr>
              <w:t xml:space="preserve">նկատմամբ` անկախ նրանց միջև եղած </w:t>
            </w:r>
            <w:r w:rsidRPr="000462A1">
              <w:rPr>
                <w:rFonts w:ascii="Sylfaen" w:hAnsi="Sylfaen"/>
                <w:lang w:val="hy-AM"/>
              </w:rPr>
              <w:t xml:space="preserve">տարբերություններից և </w:t>
            </w:r>
            <w:r w:rsidR="00F34B37" w:rsidRPr="000462A1">
              <w:rPr>
                <w:rFonts w:ascii="Sylfaen" w:hAnsi="Sylfaen"/>
                <w:lang w:val="hy-AM"/>
              </w:rPr>
              <w:t>առանձնահատ</w:t>
            </w:r>
            <w:r w:rsidRPr="000462A1">
              <w:rPr>
                <w:rFonts w:ascii="Sylfaen" w:hAnsi="Sylfaen"/>
                <w:lang w:val="hy-AM"/>
              </w:rPr>
              <w:t>կ</w:t>
            </w:r>
            <w:r w:rsidR="00F34B37" w:rsidRPr="000462A1">
              <w:rPr>
                <w:rFonts w:ascii="Sylfaen" w:hAnsi="Sylfaen"/>
                <w:lang w:val="hy-AM"/>
              </w:rPr>
              <w:t>ություններից</w:t>
            </w:r>
            <w:r w:rsidRPr="000462A1">
              <w:rPr>
                <w:rFonts w:ascii="Sylfaen" w:hAnsi="Sylfaen"/>
                <w:lang w:val="hy-AM"/>
              </w:rPr>
              <w:t xml:space="preserve">. </w:t>
            </w:r>
          </w:p>
          <w:p w14:paraId="42AF13CA" w14:textId="77777777" w:rsidR="00FF64CD" w:rsidRPr="000462A1" w:rsidRDefault="00FF64CD" w:rsidP="00F34B37">
            <w:pPr>
              <w:spacing w:after="0"/>
              <w:rPr>
                <w:rFonts w:ascii="Sylfaen" w:hAnsi="Sylfaen"/>
                <w:i/>
                <w:iCs/>
                <w:lang w:val="hy-AM"/>
              </w:rPr>
            </w:pPr>
            <w:r w:rsidRPr="000462A1">
              <w:rPr>
                <w:rFonts w:ascii="Sylfaen" w:hAnsi="Sylfaen"/>
                <w:i/>
                <w:iCs/>
                <w:lang w:val="hy-AM"/>
              </w:rPr>
              <w:t>(Մանկավարժների վերաբերմունքը պարզելու նպատակով անհրաժեշտ է իրականացնել հարցումներ մանկավարժների, սպասարկող և վարչական անձնակազմերի,   ինչպես նաև ծնողների շրջանում).</w:t>
            </w:r>
          </w:p>
        </w:tc>
        <w:tc>
          <w:tcPr>
            <w:tcW w:w="3978" w:type="dxa"/>
          </w:tcPr>
          <w:p w14:paraId="5196FE6E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28AB97D5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59EC7FFF" w14:textId="77777777" w:rsidR="00FF64CD" w:rsidRPr="00E55B08" w:rsidRDefault="00E55B08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  <w:p w14:paraId="60F74DA0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  <w:p w14:paraId="0A69D3DC" w14:textId="77777777" w:rsidR="00FF64CD" w:rsidRPr="000462A1" w:rsidRDefault="00FF64CD" w:rsidP="00FF64CD">
            <w:pPr>
              <w:jc w:val="both"/>
              <w:rPr>
                <w:rFonts w:ascii="Sylfaen" w:hAnsi="Sylfaen"/>
                <w:lang w:val="hy-AM"/>
              </w:rPr>
            </w:pPr>
          </w:p>
        </w:tc>
      </w:tr>
      <w:tr w:rsidR="00FF64CD" w:rsidRPr="00F66062" w14:paraId="56596B4C" w14:textId="77777777" w:rsidTr="003E5ADD">
        <w:trPr>
          <w:trHeight w:val="2464"/>
        </w:trPr>
        <w:tc>
          <w:tcPr>
            <w:tcW w:w="5868" w:type="dxa"/>
          </w:tcPr>
          <w:p w14:paraId="7FCFE3BF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դ. մանկավար</w:t>
            </w:r>
            <w:r w:rsidR="00F34B37" w:rsidRPr="000462A1">
              <w:rPr>
                <w:rFonts w:ascii="Sylfaen" w:hAnsi="Sylfaen"/>
                <w:lang w:val="hy-AM"/>
              </w:rPr>
              <w:t>ժները կարողանում են կարծրատիպեր</w:t>
            </w:r>
            <w:r w:rsidRPr="000462A1">
              <w:rPr>
                <w:rFonts w:ascii="Sylfaen" w:hAnsi="Sylfaen"/>
                <w:lang w:val="hy-AM"/>
              </w:rPr>
              <w:t>ամրապնդող վարքագիծ կամ երևույթ հայտնաբերել</w:t>
            </w:r>
            <w:r w:rsidR="00F34B37" w:rsidRPr="000462A1">
              <w:rPr>
                <w:rFonts w:ascii="Sylfaen" w:hAnsi="Sylfaen"/>
                <w:lang w:val="hy-AM"/>
              </w:rPr>
              <w:t xml:space="preserve"> և </w:t>
            </w:r>
            <w:r w:rsidRPr="000462A1">
              <w:rPr>
                <w:rFonts w:ascii="Sylfaen" w:hAnsi="Sylfaen"/>
                <w:lang w:val="hy-AM"/>
              </w:rPr>
              <w:t xml:space="preserve">ուսումնական նյութերում և </w:t>
            </w:r>
            <w:r w:rsidR="00F34B37" w:rsidRPr="000462A1">
              <w:rPr>
                <w:rFonts w:ascii="Sylfaen" w:hAnsi="Sylfaen"/>
                <w:lang w:val="hy-AM"/>
              </w:rPr>
              <w:t xml:space="preserve"> հաղթահարել նույնիսկ սեփական վարքագծում.                                                      </w:t>
            </w:r>
            <w:r w:rsidRPr="000462A1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462A1">
              <w:rPr>
                <w:rFonts w:ascii="Sylfaen" w:hAnsi="Sylfaen"/>
                <w:lang w:val="hy-AM"/>
              </w:rPr>
              <w:t>Ներառական կրթության վերաբերյալ կարծրատիպերի առկայությունը  հայտաբերելու</w:t>
            </w:r>
            <w:r w:rsidR="00A501AE" w:rsidRPr="000462A1">
              <w:rPr>
                <w:rFonts w:ascii="Sylfaen" w:hAnsi="Sylfaen"/>
                <w:lang w:val="hy-AM"/>
              </w:rPr>
              <w:t xml:space="preserve"> և հաղթահարելու</w:t>
            </w:r>
            <w:r w:rsidRPr="000462A1">
              <w:rPr>
                <w:rFonts w:ascii="Sylfaen" w:hAnsi="Sylfaen"/>
                <w:lang w:val="hy-AM"/>
              </w:rPr>
              <w:t xml:space="preserve"> նպատակով անհրաժեշտ է իրականացնել հարցումներ մանկավարժների, սպասարկող և վարչական անձնակազմերի,   ինչպես նաև ծնողների շրջանում):</w:t>
            </w:r>
          </w:p>
        </w:tc>
        <w:tc>
          <w:tcPr>
            <w:tcW w:w="3978" w:type="dxa"/>
          </w:tcPr>
          <w:p w14:paraId="65610714" w14:textId="77777777" w:rsidR="00FF64CD" w:rsidRPr="00E55B08" w:rsidRDefault="00E55B08" w:rsidP="00FF64CD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այո</w:t>
            </w:r>
          </w:p>
        </w:tc>
      </w:tr>
    </w:tbl>
    <w:p w14:paraId="3F762511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p w14:paraId="3278CA94" w14:textId="77777777" w:rsidR="00A501AE" w:rsidRPr="000462A1" w:rsidRDefault="00A501AE" w:rsidP="00FF64CD">
      <w:pPr>
        <w:rPr>
          <w:rFonts w:ascii="Sylfaen" w:hAnsi="Sylfaen"/>
          <w:lang w:val="hy-AM"/>
        </w:rPr>
      </w:pPr>
    </w:p>
    <w:p w14:paraId="5F005B97" w14:textId="77777777" w:rsidR="00A501AE" w:rsidRPr="000462A1" w:rsidRDefault="00A501AE" w:rsidP="00FF64CD">
      <w:pPr>
        <w:rPr>
          <w:rFonts w:ascii="Sylfaen" w:hAnsi="Sylfaen"/>
          <w:lang w:val="hy-AM"/>
        </w:rPr>
      </w:pPr>
    </w:p>
    <w:p w14:paraId="2BC6A92A" w14:textId="77777777" w:rsidR="00FF64CD" w:rsidRPr="000462A1" w:rsidRDefault="00FF64CD" w:rsidP="00FF64CD">
      <w:pPr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 xml:space="preserve">  13. ՏԵՂԵԿՈՒԹՅՈՒՆՆԵՐ ԿԶԱՊԿ ՈՒՆԵՑՈՂ ՍԱՆԵՐԻ ՎԵՐԱԲԵՐՅԱԼ.</w:t>
      </w:r>
    </w:p>
    <w:p w14:paraId="7F548D04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tbl>
      <w:tblPr>
        <w:tblStyle w:val="TableGrid"/>
        <w:tblW w:w="10638" w:type="dxa"/>
        <w:tblLook w:val="04A0" w:firstRow="1" w:lastRow="0" w:firstColumn="1" w:lastColumn="0" w:noHBand="0" w:noVBand="1"/>
      </w:tblPr>
      <w:tblGrid>
        <w:gridCol w:w="5758"/>
        <w:gridCol w:w="1640"/>
        <w:gridCol w:w="1620"/>
        <w:gridCol w:w="1620"/>
      </w:tblGrid>
      <w:tr w:rsidR="00FF64CD" w:rsidRPr="000462A1" w14:paraId="14E8ABB5" w14:textId="77777777" w:rsidTr="00A501AE">
        <w:trPr>
          <w:trHeight w:val="431"/>
        </w:trPr>
        <w:tc>
          <w:tcPr>
            <w:tcW w:w="5758" w:type="dxa"/>
          </w:tcPr>
          <w:p w14:paraId="69B2CDB5" w14:textId="77777777" w:rsidR="00FF64CD" w:rsidRPr="000462A1" w:rsidRDefault="00FF64CD" w:rsidP="00FF64CD">
            <w:pPr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640" w:type="dxa"/>
          </w:tcPr>
          <w:p w14:paraId="0B8A9151" w14:textId="2E091B55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</w:t>
            </w:r>
            <w:r w:rsidR="00981CAD">
              <w:rPr>
                <w:rFonts w:ascii="Sylfaen" w:hAnsi="Sylfaen"/>
                <w:lang w:val="en-US"/>
              </w:rPr>
              <w:t>2</w:t>
            </w:r>
            <w:r w:rsidR="00921489">
              <w:rPr>
                <w:rFonts w:ascii="Sylfaen" w:hAnsi="Sylfaen"/>
                <w:lang w:val="en-US"/>
              </w:rPr>
              <w:t>3</w:t>
            </w:r>
            <w:r w:rsidRPr="000462A1">
              <w:rPr>
                <w:rFonts w:ascii="Sylfaen" w:hAnsi="Sylfaen"/>
              </w:rPr>
              <w:t>-202</w:t>
            </w:r>
            <w:r w:rsidR="00921489">
              <w:rPr>
                <w:rFonts w:ascii="Sylfaen" w:hAnsi="Sylfaen"/>
                <w:lang w:val="en-US"/>
              </w:rPr>
              <w:t>4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5DF58DDE" w14:textId="46E5F0CD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921489">
              <w:rPr>
                <w:rFonts w:ascii="Sylfaen" w:hAnsi="Sylfaen"/>
                <w:lang w:val="en-US"/>
              </w:rPr>
              <w:t>4</w:t>
            </w:r>
            <w:r w:rsidRPr="000462A1">
              <w:rPr>
                <w:rFonts w:ascii="Sylfaen" w:hAnsi="Sylfaen"/>
              </w:rPr>
              <w:t>-202</w:t>
            </w:r>
            <w:r w:rsidR="00921489">
              <w:rPr>
                <w:rFonts w:ascii="Sylfaen" w:hAnsi="Sylfaen"/>
                <w:lang w:val="en-US"/>
              </w:rPr>
              <w:t>5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620" w:type="dxa"/>
          </w:tcPr>
          <w:p w14:paraId="30505564" w14:textId="72AD0B96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921489">
              <w:rPr>
                <w:rFonts w:ascii="Sylfaen" w:hAnsi="Sylfaen"/>
                <w:lang w:val="en-US"/>
              </w:rPr>
              <w:t>5</w:t>
            </w:r>
            <w:r w:rsidRPr="000462A1">
              <w:rPr>
                <w:rFonts w:ascii="Sylfaen" w:hAnsi="Sylfaen"/>
              </w:rPr>
              <w:t>-202</w:t>
            </w:r>
            <w:r w:rsidR="00921489">
              <w:rPr>
                <w:rFonts w:ascii="Sylfaen" w:hAnsi="Sylfaen"/>
                <w:lang w:val="en-US"/>
              </w:rPr>
              <w:t>6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</w:tr>
      <w:tr w:rsidR="00FF64CD" w:rsidRPr="000462A1" w14:paraId="446D1F21" w14:textId="77777777" w:rsidTr="00A501AE">
        <w:tc>
          <w:tcPr>
            <w:tcW w:w="5758" w:type="dxa"/>
          </w:tcPr>
          <w:p w14:paraId="3D0FF215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lastRenderedPageBreak/>
              <w:t>ա. ուսումնական հաստատության այն սաների թիվը և տոկոսը, որոնք ունեն ԿԶԱՊԿ.</w:t>
            </w:r>
          </w:p>
        </w:tc>
        <w:tc>
          <w:tcPr>
            <w:tcW w:w="1640" w:type="dxa"/>
          </w:tcPr>
          <w:p w14:paraId="27C6D35E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1A7786B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0C36E58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66D1CA46" w14:textId="77777777" w:rsidTr="00A501AE">
        <w:tc>
          <w:tcPr>
            <w:tcW w:w="5758" w:type="dxa"/>
          </w:tcPr>
          <w:p w14:paraId="295003D1" w14:textId="77777777" w:rsidR="00FF64CD" w:rsidRPr="000462A1" w:rsidRDefault="00A47B10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բ</w:t>
            </w:r>
            <w:r w:rsidR="00FF64CD" w:rsidRPr="000462A1">
              <w:rPr>
                <w:rFonts w:ascii="Sylfaen" w:hAnsi="Sylfaen"/>
                <w:lang w:val="hy-AM"/>
              </w:rPr>
              <w:t>. ԿԶԱՊԿ ունեցող սաների բացակայությունների տարեկան միջին թիվը` օր/սան.</w:t>
            </w:r>
          </w:p>
        </w:tc>
        <w:tc>
          <w:tcPr>
            <w:tcW w:w="1640" w:type="dxa"/>
          </w:tcPr>
          <w:p w14:paraId="7DAF1FB2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425FE766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743D1815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  <w:tr w:rsidR="00FF64CD" w:rsidRPr="000462A1" w14:paraId="4554375A" w14:textId="77777777" w:rsidTr="00A501AE">
        <w:trPr>
          <w:trHeight w:val="602"/>
        </w:trPr>
        <w:tc>
          <w:tcPr>
            <w:tcW w:w="5758" w:type="dxa"/>
          </w:tcPr>
          <w:p w14:paraId="1949C7F5" w14:textId="77777777" w:rsidR="00FF64CD" w:rsidRPr="000462A1" w:rsidRDefault="00A47B10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գ</w:t>
            </w:r>
            <w:r w:rsidR="00FF64CD" w:rsidRPr="000462A1">
              <w:rPr>
                <w:rFonts w:ascii="Sylfaen" w:hAnsi="Sylfaen"/>
                <w:lang w:val="hy-AM"/>
              </w:rPr>
              <w:t>. լրացուցիչ կրթական ծրագրերում ներառվող՝ ԿԶԱՊԿ ունեցող սաների թիվը և տոկոսը.</w:t>
            </w:r>
          </w:p>
        </w:tc>
        <w:tc>
          <w:tcPr>
            <w:tcW w:w="1640" w:type="dxa"/>
          </w:tcPr>
          <w:p w14:paraId="3E88C464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1FE3079F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620" w:type="dxa"/>
          </w:tcPr>
          <w:p w14:paraId="63A829B0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4ADC5F8C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p w14:paraId="034A4E43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p w14:paraId="54A90FFE" w14:textId="77777777" w:rsidR="00FF64CD" w:rsidRPr="000462A1" w:rsidRDefault="00FF64CD" w:rsidP="00FF64CD">
      <w:pPr>
        <w:jc w:val="center"/>
        <w:rPr>
          <w:rFonts w:ascii="Sylfaen" w:hAnsi="Sylfaen"/>
          <w:lang w:val="hy-AM"/>
        </w:rPr>
      </w:pPr>
      <w:r w:rsidRPr="000462A1">
        <w:rPr>
          <w:rFonts w:ascii="Sylfaen" w:hAnsi="Sylfaen"/>
          <w:lang w:val="hy-AM"/>
        </w:rPr>
        <w:t>14. ՏԵՂԵԿՈՒԹՅՈՒՆՆԵՐ  ՈՒՍՈՒՄՆԱԿԱՆ ՀԱՍՏԱՏՈՒԹՅՈՒՆՈՒՄ  ՍԵՌԵՐԻ ՀԱՐԱԲԵՐԿՑՈՒԹՅԱՆ ԵՎ ԱԶԳԱՅԻՆ ՓՈՔՐԱՄԱՍՆՈՒԹՅՈՒՆՆԵՐԻ ԵՐԵԽԱՆԵՐԻ ՎԵՐԱԲԵՐՅԱԼ</w:t>
      </w:r>
    </w:p>
    <w:p w14:paraId="74D77131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tbl>
      <w:tblPr>
        <w:tblStyle w:val="TableGrid"/>
        <w:tblW w:w="10530" w:type="dxa"/>
        <w:tblInd w:w="-72" w:type="dxa"/>
        <w:tblLook w:val="04A0" w:firstRow="1" w:lastRow="0" w:firstColumn="1" w:lastColumn="0" w:noHBand="0" w:noVBand="1"/>
      </w:tblPr>
      <w:tblGrid>
        <w:gridCol w:w="5000"/>
        <w:gridCol w:w="1840"/>
        <w:gridCol w:w="1890"/>
        <w:gridCol w:w="1800"/>
      </w:tblGrid>
      <w:tr w:rsidR="00FF64CD" w:rsidRPr="000462A1" w14:paraId="19111644" w14:textId="77777777" w:rsidTr="00277A75">
        <w:tc>
          <w:tcPr>
            <w:tcW w:w="5000" w:type="dxa"/>
          </w:tcPr>
          <w:p w14:paraId="081E678E" w14:textId="77777777" w:rsidR="00FF64CD" w:rsidRPr="000462A1" w:rsidRDefault="00FF64CD" w:rsidP="00A501AE">
            <w:pPr>
              <w:ind w:left="630" w:hanging="630"/>
              <w:rPr>
                <w:rFonts w:ascii="Sylfaen" w:hAnsi="Sylfaen"/>
              </w:rPr>
            </w:pPr>
            <w:r w:rsidRPr="000462A1">
              <w:rPr>
                <w:rFonts w:ascii="Sylfaen" w:hAnsi="Sylfaen"/>
              </w:rPr>
              <w:t>Ցուցանիշ</w:t>
            </w:r>
          </w:p>
        </w:tc>
        <w:tc>
          <w:tcPr>
            <w:tcW w:w="1840" w:type="dxa"/>
          </w:tcPr>
          <w:p w14:paraId="117764B7" w14:textId="5696E4E4" w:rsidR="00FF64CD" w:rsidRPr="000462A1" w:rsidRDefault="00FF64CD" w:rsidP="00A501AE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8B1F7B">
              <w:rPr>
                <w:rFonts w:ascii="Sylfaen" w:hAnsi="Sylfaen"/>
                <w:lang w:val="en-US"/>
              </w:rPr>
              <w:t>3</w:t>
            </w:r>
            <w:r w:rsidRPr="000462A1">
              <w:rPr>
                <w:rFonts w:ascii="Sylfaen" w:hAnsi="Sylfaen"/>
              </w:rPr>
              <w:t>-202</w:t>
            </w:r>
            <w:r w:rsidR="008B1F7B">
              <w:rPr>
                <w:rFonts w:ascii="Sylfaen" w:hAnsi="Sylfaen"/>
                <w:lang w:val="en-US"/>
              </w:rPr>
              <w:t>4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90" w:type="dxa"/>
          </w:tcPr>
          <w:p w14:paraId="2C5F87D0" w14:textId="1D5D19E5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8B1F7B">
              <w:rPr>
                <w:rFonts w:ascii="Sylfaen" w:hAnsi="Sylfaen"/>
                <w:lang w:val="en-US"/>
              </w:rPr>
              <w:t>4</w:t>
            </w:r>
            <w:r w:rsidRPr="000462A1">
              <w:rPr>
                <w:rFonts w:ascii="Sylfaen" w:hAnsi="Sylfaen"/>
              </w:rPr>
              <w:t>-202</w:t>
            </w:r>
            <w:r w:rsidR="008B1F7B">
              <w:rPr>
                <w:rFonts w:ascii="Sylfaen" w:hAnsi="Sylfaen"/>
                <w:lang w:val="en-US"/>
              </w:rPr>
              <w:t>5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  <w:tc>
          <w:tcPr>
            <w:tcW w:w="1800" w:type="dxa"/>
          </w:tcPr>
          <w:p w14:paraId="67EA0D67" w14:textId="7ADA6354" w:rsidR="00FF64CD" w:rsidRPr="000462A1" w:rsidRDefault="00FF64CD" w:rsidP="00FF64CD">
            <w:pPr>
              <w:jc w:val="center"/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</w:rPr>
              <w:t>202</w:t>
            </w:r>
            <w:r w:rsidR="008B1F7B">
              <w:rPr>
                <w:rFonts w:ascii="Sylfaen" w:hAnsi="Sylfaen"/>
                <w:lang w:val="en-US"/>
              </w:rPr>
              <w:t>5</w:t>
            </w:r>
            <w:r w:rsidRPr="000462A1">
              <w:rPr>
                <w:rFonts w:ascii="Sylfaen" w:hAnsi="Sylfaen"/>
              </w:rPr>
              <w:t>-202</w:t>
            </w:r>
            <w:r w:rsidR="008B1F7B">
              <w:rPr>
                <w:rFonts w:ascii="Sylfaen" w:hAnsi="Sylfaen"/>
                <w:lang w:val="en-US"/>
              </w:rPr>
              <w:t>6</w:t>
            </w:r>
            <w:r w:rsidRPr="000462A1">
              <w:rPr>
                <w:rFonts w:ascii="Sylfaen" w:hAnsi="Sylfaen"/>
                <w:lang w:val="hy-AM"/>
              </w:rPr>
              <w:t>ուստարի</w:t>
            </w:r>
          </w:p>
        </w:tc>
      </w:tr>
      <w:tr w:rsidR="00FF64CD" w:rsidRPr="000462A1" w14:paraId="5D474C20" w14:textId="77777777" w:rsidTr="00277A75">
        <w:tc>
          <w:tcPr>
            <w:tcW w:w="5000" w:type="dxa"/>
          </w:tcPr>
          <w:p w14:paraId="3F8FED1E" w14:textId="77777777" w:rsidR="00FF64CD" w:rsidRPr="000462A1" w:rsidRDefault="00A501AE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>ա. սեռերի հարաբերակցությունը</w:t>
            </w:r>
          </w:p>
        </w:tc>
        <w:tc>
          <w:tcPr>
            <w:tcW w:w="1840" w:type="dxa"/>
          </w:tcPr>
          <w:p w14:paraId="0F887D81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90" w:type="dxa"/>
          </w:tcPr>
          <w:p w14:paraId="02437D08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800" w:type="dxa"/>
          </w:tcPr>
          <w:p w14:paraId="7220541A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</w:p>
        </w:tc>
      </w:tr>
      <w:tr w:rsidR="00FF64CD" w:rsidRPr="000462A1" w14:paraId="2461F8D5" w14:textId="77777777" w:rsidTr="00277A75">
        <w:tc>
          <w:tcPr>
            <w:tcW w:w="5000" w:type="dxa"/>
          </w:tcPr>
          <w:p w14:paraId="134060F0" w14:textId="77777777" w:rsidR="00FF64CD" w:rsidRPr="000462A1" w:rsidRDefault="00FF64CD" w:rsidP="00FF64CD">
            <w:pPr>
              <w:rPr>
                <w:rFonts w:ascii="Sylfaen" w:hAnsi="Sylfaen"/>
                <w:lang w:val="hy-AM"/>
              </w:rPr>
            </w:pPr>
            <w:r w:rsidRPr="000462A1">
              <w:rPr>
                <w:rFonts w:ascii="Sylfaen" w:hAnsi="Sylfaen"/>
                <w:lang w:val="hy-AM"/>
              </w:rPr>
              <w:t xml:space="preserve">բ. ուսումնական հաստատությունում ընդգրկված </w:t>
            </w:r>
            <w:r w:rsidR="00277A75" w:rsidRPr="000462A1">
              <w:rPr>
                <w:rFonts w:ascii="Sylfaen" w:hAnsi="Sylfaen"/>
                <w:lang w:val="hy-AM"/>
              </w:rPr>
              <w:t xml:space="preserve">ազգային </w:t>
            </w:r>
            <w:r w:rsidRPr="000462A1">
              <w:rPr>
                <w:rFonts w:ascii="Sylfaen" w:hAnsi="Sylfaen"/>
                <w:lang w:val="hy-AM"/>
              </w:rPr>
              <w:t>փոքրամասնությունների երեխաների թիվը և տոկոսը.</w:t>
            </w:r>
          </w:p>
        </w:tc>
        <w:tc>
          <w:tcPr>
            <w:tcW w:w="1840" w:type="dxa"/>
          </w:tcPr>
          <w:p w14:paraId="27D38D96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90" w:type="dxa"/>
          </w:tcPr>
          <w:p w14:paraId="79EB8862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  <w:tc>
          <w:tcPr>
            <w:tcW w:w="1800" w:type="dxa"/>
          </w:tcPr>
          <w:p w14:paraId="5BDC1016" w14:textId="77777777" w:rsidR="00FF64CD" w:rsidRPr="00E55B08" w:rsidRDefault="00E55B08" w:rsidP="00FF64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0</w:t>
            </w:r>
          </w:p>
        </w:tc>
      </w:tr>
    </w:tbl>
    <w:p w14:paraId="5D93B8E0" w14:textId="77777777" w:rsidR="00FF64CD" w:rsidRPr="000462A1" w:rsidRDefault="00FF64CD" w:rsidP="00FF64CD">
      <w:pPr>
        <w:rPr>
          <w:rFonts w:ascii="Sylfaen" w:hAnsi="Sylfaen"/>
          <w:lang w:val="hy-AM"/>
        </w:rPr>
      </w:pPr>
    </w:p>
    <w:p w14:paraId="07285DBE" w14:textId="77777777" w:rsidR="002B3F8C" w:rsidRPr="000462A1" w:rsidRDefault="002B3F8C">
      <w:pPr>
        <w:rPr>
          <w:rFonts w:ascii="Sylfaen" w:hAnsi="Sylfaen"/>
        </w:rPr>
      </w:pPr>
    </w:p>
    <w:sectPr w:rsidR="002B3F8C" w:rsidRPr="000462A1" w:rsidSect="00B36ED4">
      <w:pgSz w:w="11909" w:h="16834" w:code="9"/>
      <w:pgMar w:top="259" w:right="1019" w:bottom="259" w:left="1080" w:header="432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26B"/>
    <w:multiLevelType w:val="hybridMultilevel"/>
    <w:tmpl w:val="DCA2CD5E"/>
    <w:lvl w:ilvl="0" w:tplc="3A88DC0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137A"/>
    <w:multiLevelType w:val="hybridMultilevel"/>
    <w:tmpl w:val="ABFA0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E67D6"/>
    <w:multiLevelType w:val="hybridMultilevel"/>
    <w:tmpl w:val="A58EC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565B8"/>
    <w:multiLevelType w:val="hybridMultilevel"/>
    <w:tmpl w:val="2E468422"/>
    <w:lvl w:ilvl="0" w:tplc="8640EA7A">
      <w:start w:val="1"/>
      <w:numFmt w:val="decimal"/>
      <w:lvlText w:val="%1)"/>
      <w:lvlJc w:val="left"/>
      <w:pPr>
        <w:ind w:left="1740" w:hanging="721"/>
        <w:jc w:val="left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EDC8CBBA">
      <w:numFmt w:val="bullet"/>
      <w:lvlText w:val="•"/>
      <w:lvlJc w:val="left"/>
      <w:pPr>
        <w:ind w:left="2750" w:hanging="721"/>
      </w:pPr>
      <w:rPr>
        <w:rFonts w:hint="default"/>
        <w:lang w:val="vi" w:eastAsia="en-US" w:bidi="ar-SA"/>
      </w:rPr>
    </w:lvl>
    <w:lvl w:ilvl="2" w:tplc="40FEA618">
      <w:numFmt w:val="bullet"/>
      <w:lvlText w:val="•"/>
      <w:lvlJc w:val="left"/>
      <w:pPr>
        <w:ind w:left="3761" w:hanging="721"/>
      </w:pPr>
      <w:rPr>
        <w:rFonts w:hint="default"/>
        <w:lang w:val="vi" w:eastAsia="en-US" w:bidi="ar-SA"/>
      </w:rPr>
    </w:lvl>
    <w:lvl w:ilvl="3" w:tplc="7ABCF464">
      <w:numFmt w:val="bullet"/>
      <w:lvlText w:val="•"/>
      <w:lvlJc w:val="left"/>
      <w:pPr>
        <w:ind w:left="4772" w:hanging="721"/>
      </w:pPr>
      <w:rPr>
        <w:rFonts w:hint="default"/>
        <w:lang w:val="vi" w:eastAsia="en-US" w:bidi="ar-SA"/>
      </w:rPr>
    </w:lvl>
    <w:lvl w:ilvl="4" w:tplc="21E2573A">
      <w:numFmt w:val="bullet"/>
      <w:lvlText w:val="•"/>
      <w:lvlJc w:val="left"/>
      <w:pPr>
        <w:ind w:left="5783" w:hanging="721"/>
      </w:pPr>
      <w:rPr>
        <w:rFonts w:hint="default"/>
        <w:lang w:val="vi" w:eastAsia="en-US" w:bidi="ar-SA"/>
      </w:rPr>
    </w:lvl>
    <w:lvl w:ilvl="5" w:tplc="D87A8272">
      <w:numFmt w:val="bullet"/>
      <w:lvlText w:val="•"/>
      <w:lvlJc w:val="left"/>
      <w:pPr>
        <w:ind w:left="6794" w:hanging="721"/>
      </w:pPr>
      <w:rPr>
        <w:rFonts w:hint="default"/>
        <w:lang w:val="vi" w:eastAsia="en-US" w:bidi="ar-SA"/>
      </w:rPr>
    </w:lvl>
    <w:lvl w:ilvl="6" w:tplc="E6C242DC">
      <w:numFmt w:val="bullet"/>
      <w:lvlText w:val="•"/>
      <w:lvlJc w:val="left"/>
      <w:pPr>
        <w:ind w:left="7805" w:hanging="721"/>
      </w:pPr>
      <w:rPr>
        <w:rFonts w:hint="default"/>
        <w:lang w:val="vi" w:eastAsia="en-US" w:bidi="ar-SA"/>
      </w:rPr>
    </w:lvl>
    <w:lvl w:ilvl="7" w:tplc="8518875A">
      <w:numFmt w:val="bullet"/>
      <w:lvlText w:val="•"/>
      <w:lvlJc w:val="left"/>
      <w:pPr>
        <w:ind w:left="8816" w:hanging="721"/>
      </w:pPr>
      <w:rPr>
        <w:rFonts w:hint="default"/>
        <w:lang w:val="vi" w:eastAsia="en-US" w:bidi="ar-SA"/>
      </w:rPr>
    </w:lvl>
    <w:lvl w:ilvl="8" w:tplc="30FEF068">
      <w:numFmt w:val="bullet"/>
      <w:lvlText w:val="•"/>
      <w:lvlJc w:val="left"/>
      <w:pPr>
        <w:ind w:left="9827" w:hanging="721"/>
      </w:pPr>
      <w:rPr>
        <w:rFonts w:hint="default"/>
        <w:lang w:val="vi" w:eastAsia="en-US" w:bidi="ar-SA"/>
      </w:rPr>
    </w:lvl>
  </w:abstractNum>
  <w:abstractNum w:abstractNumId="4" w15:restartNumberingAfterBreak="0">
    <w:nsid w:val="10BE79DC"/>
    <w:multiLevelType w:val="hybridMultilevel"/>
    <w:tmpl w:val="F0B85A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A7B6E"/>
    <w:multiLevelType w:val="hybridMultilevel"/>
    <w:tmpl w:val="E9CA6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C0348"/>
    <w:multiLevelType w:val="hybridMultilevel"/>
    <w:tmpl w:val="460CA590"/>
    <w:lvl w:ilvl="0" w:tplc="27A8A80A">
      <w:start w:val="1"/>
      <w:numFmt w:val="decimal"/>
      <w:lvlText w:val="%1)"/>
      <w:lvlJc w:val="left"/>
      <w:pPr>
        <w:ind w:left="1182" w:hanging="332"/>
        <w:jc w:val="right"/>
      </w:pPr>
      <w:rPr>
        <w:rFonts w:asciiTheme="minorHAnsi" w:eastAsia="Sylfaen" w:hAnsiTheme="minorHAnsi" w:cs="Sylfaen"/>
        <w:spacing w:val="0"/>
        <w:w w:val="94"/>
        <w:lang w:val="vi" w:eastAsia="en-US" w:bidi="ar-SA"/>
      </w:rPr>
    </w:lvl>
    <w:lvl w:ilvl="1" w:tplc="AA644FC8">
      <w:start w:val="1"/>
      <w:numFmt w:val="upperRoman"/>
      <w:lvlText w:val="%2."/>
      <w:lvlJc w:val="left"/>
      <w:pPr>
        <w:ind w:left="2354" w:hanging="202"/>
        <w:jc w:val="righ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vi" w:eastAsia="en-US" w:bidi="ar-SA"/>
      </w:rPr>
    </w:lvl>
    <w:lvl w:ilvl="2" w:tplc="17CE898A">
      <w:start w:val="1"/>
      <w:numFmt w:val="decimal"/>
      <w:lvlText w:val="%3."/>
      <w:lvlJc w:val="left"/>
      <w:pPr>
        <w:ind w:left="2273" w:hanging="360"/>
        <w:jc w:val="right"/>
      </w:pPr>
      <w:rPr>
        <w:rFonts w:ascii="Microsoft Sans Serif" w:eastAsia="Microsoft Sans Serif" w:hAnsi="Microsoft Sans Serif" w:cs="Microsoft Sans Serif" w:hint="default"/>
        <w:spacing w:val="0"/>
        <w:w w:val="100"/>
        <w:sz w:val="22"/>
        <w:szCs w:val="22"/>
        <w:lang w:val="vi" w:eastAsia="en-US" w:bidi="ar-SA"/>
      </w:rPr>
    </w:lvl>
    <w:lvl w:ilvl="3" w:tplc="0750CA6C">
      <w:numFmt w:val="bullet"/>
      <w:lvlText w:val="•"/>
      <w:lvlJc w:val="left"/>
      <w:pPr>
        <w:ind w:left="3522" w:hanging="360"/>
      </w:pPr>
      <w:rPr>
        <w:rFonts w:hint="default"/>
        <w:lang w:val="vi" w:eastAsia="en-US" w:bidi="ar-SA"/>
      </w:rPr>
    </w:lvl>
    <w:lvl w:ilvl="4" w:tplc="29423E3E">
      <w:numFmt w:val="bullet"/>
      <w:lvlText w:val="•"/>
      <w:lvlJc w:val="left"/>
      <w:pPr>
        <w:ind w:left="4688" w:hanging="360"/>
      </w:pPr>
      <w:rPr>
        <w:rFonts w:hint="default"/>
        <w:lang w:val="vi" w:eastAsia="en-US" w:bidi="ar-SA"/>
      </w:rPr>
    </w:lvl>
    <w:lvl w:ilvl="5" w:tplc="3BAE04D0">
      <w:numFmt w:val="bullet"/>
      <w:lvlText w:val="•"/>
      <w:lvlJc w:val="left"/>
      <w:pPr>
        <w:ind w:left="5854" w:hanging="360"/>
      </w:pPr>
      <w:rPr>
        <w:rFonts w:hint="default"/>
        <w:lang w:val="vi" w:eastAsia="en-US" w:bidi="ar-SA"/>
      </w:rPr>
    </w:lvl>
    <w:lvl w:ilvl="6" w:tplc="FE8616D8">
      <w:numFmt w:val="bullet"/>
      <w:lvlText w:val="•"/>
      <w:lvlJc w:val="left"/>
      <w:pPr>
        <w:ind w:left="7020" w:hanging="360"/>
      </w:pPr>
      <w:rPr>
        <w:rFonts w:hint="default"/>
        <w:lang w:val="vi" w:eastAsia="en-US" w:bidi="ar-SA"/>
      </w:rPr>
    </w:lvl>
    <w:lvl w:ilvl="7" w:tplc="A704C09A">
      <w:numFmt w:val="bullet"/>
      <w:lvlText w:val="•"/>
      <w:lvlJc w:val="left"/>
      <w:pPr>
        <w:ind w:left="8186" w:hanging="360"/>
      </w:pPr>
      <w:rPr>
        <w:rFonts w:hint="default"/>
        <w:lang w:val="vi" w:eastAsia="en-US" w:bidi="ar-SA"/>
      </w:rPr>
    </w:lvl>
    <w:lvl w:ilvl="8" w:tplc="5EFEBD26">
      <w:numFmt w:val="bullet"/>
      <w:lvlText w:val="•"/>
      <w:lvlJc w:val="left"/>
      <w:pPr>
        <w:ind w:left="9352" w:hanging="360"/>
      </w:pPr>
      <w:rPr>
        <w:rFonts w:hint="default"/>
        <w:lang w:val="vi" w:eastAsia="en-US" w:bidi="ar-SA"/>
      </w:rPr>
    </w:lvl>
  </w:abstractNum>
  <w:abstractNum w:abstractNumId="7" w15:restartNumberingAfterBreak="0">
    <w:nsid w:val="17F67EBF"/>
    <w:multiLevelType w:val="hybridMultilevel"/>
    <w:tmpl w:val="A7AC1DB6"/>
    <w:lvl w:ilvl="0" w:tplc="AEF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2702C"/>
    <w:multiLevelType w:val="multilevel"/>
    <w:tmpl w:val="39A620FC"/>
    <w:lvl w:ilvl="0">
      <w:start w:val="1"/>
      <w:numFmt w:val="decimal"/>
      <w:lvlText w:val="%1."/>
      <w:lvlJc w:val="left"/>
      <w:pPr>
        <w:ind w:left="81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2E22149C"/>
    <w:multiLevelType w:val="hybridMultilevel"/>
    <w:tmpl w:val="AAC85C72"/>
    <w:lvl w:ilvl="0" w:tplc="EEB2A5A2">
      <w:start w:val="1"/>
      <w:numFmt w:val="decimal"/>
      <w:lvlText w:val="%1)"/>
      <w:lvlJc w:val="left"/>
      <w:pPr>
        <w:ind w:left="1740" w:hanging="726"/>
        <w:jc w:val="left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E52434D2">
      <w:numFmt w:val="bullet"/>
      <w:lvlText w:val="•"/>
      <w:lvlJc w:val="left"/>
      <w:pPr>
        <w:ind w:left="2750" w:hanging="726"/>
      </w:pPr>
      <w:rPr>
        <w:rFonts w:hint="default"/>
        <w:lang w:val="vi" w:eastAsia="en-US" w:bidi="ar-SA"/>
      </w:rPr>
    </w:lvl>
    <w:lvl w:ilvl="2" w:tplc="B6C66E66">
      <w:numFmt w:val="bullet"/>
      <w:lvlText w:val="•"/>
      <w:lvlJc w:val="left"/>
      <w:pPr>
        <w:ind w:left="3761" w:hanging="726"/>
      </w:pPr>
      <w:rPr>
        <w:rFonts w:hint="default"/>
        <w:lang w:val="vi" w:eastAsia="en-US" w:bidi="ar-SA"/>
      </w:rPr>
    </w:lvl>
    <w:lvl w:ilvl="3" w:tplc="A88A5B2C">
      <w:numFmt w:val="bullet"/>
      <w:lvlText w:val="•"/>
      <w:lvlJc w:val="left"/>
      <w:pPr>
        <w:ind w:left="4772" w:hanging="726"/>
      </w:pPr>
      <w:rPr>
        <w:rFonts w:hint="default"/>
        <w:lang w:val="vi" w:eastAsia="en-US" w:bidi="ar-SA"/>
      </w:rPr>
    </w:lvl>
    <w:lvl w:ilvl="4" w:tplc="0324D866">
      <w:numFmt w:val="bullet"/>
      <w:lvlText w:val="•"/>
      <w:lvlJc w:val="left"/>
      <w:pPr>
        <w:ind w:left="5783" w:hanging="726"/>
      </w:pPr>
      <w:rPr>
        <w:rFonts w:hint="default"/>
        <w:lang w:val="vi" w:eastAsia="en-US" w:bidi="ar-SA"/>
      </w:rPr>
    </w:lvl>
    <w:lvl w:ilvl="5" w:tplc="64D844BA">
      <w:numFmt w:val="bullet"/>
      <w:lvlText w:val="•"/>
      <w:lvlJc w:val="left"/>
      <w:pPr>
        <w:ind w:left="6794" w:hanging="726"/>
      </w:pPr>
      <w:rPr>
        <w:rFonts w:hint="default"/>
        <w:lang w:val="vi" w:eastAsia="en-US" w:bidi="ar-SA"/>
      </w:rPr>
    </w:lvl>
    <w:lvl w:ilvl="6" w:tplc="E55A3BF8">
      <w:numFmt w:val="bullet"/>
      <w:lvlText w:val="•"/>
      <w:lvlJc w:val="left"/>
      <w:pPr>
        <w:ind w:left="7805" w:hanging="726"/>
      </w:pPr>
      <w:rPr>
        <w:rFonts w:hint="default"/>
        <w:lang w:val="vi" w:eastAsia="en-US" w:bidi="ar-SA"/>
      </w:rPr>
    </w:lvl>
    <w:lvl w:ilvl="7" w:tplc="1FF8ED10">
      <w:numFmt w:val="bullet"/>
      <w:lvlText w:val="•"/>
      <w:lvlJc w:val="left"/>
      <w:pPr>
        <w:ind w:left="8816" w:hanging="726"/>
      </w:pPr>
      <w:rPr>
        <w:rFonts w:hint="default"/>
        <w:lang w:val="vi" w:eastAsia="en-US" w:bidi="ar-SA"/>
      </w:rPr>
    </w:lvl>
    <w:lvl w:ilvl="8" w:tplc="0C08D798">
      <w:numFmt w:val="bullet"/>
      <w:lvlText w:val="•"/>
      <w:lvlJc w:val="left"/>
      <w:pPr>
        <w:ind w:left="9827" w:hanging="726"/>
      </w:pPr>
      <w:rPr>
        <w:rFonts w:hint="default"/>
        <w:lang w:val="vi" w:eastAsia="en-US" w:bidi="ar-SA"/>
      </w:rPr>
    </w:lvl>
  </w:abstractNum>
  <w:abstractNum w:abstractNumId="10" w15:restartNumberingAfterBreak="0">
    <w:nsid w:val="30113FE0"/>
    <w:multiLevelType w:val="hybridMultilevel"/>
    <w:tmpl w:val="FBD85A6C"/>
    <w:lvl w:ilvl="0" w:tplc="B7444F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35CA8"/>
    <w:multiLevelType w:val="hybridMultilevel"/>
    <w:tmpl w:val="BA8AB05C"/>
    <w:lvl w:ilvl="0" w:tplc="35626118">
      <w:start w:val="1"/>
      <w:numFmt w:val="decimal"/>
      <w:lvlText w:val="%1)"/>
      <w:lvlJc w:val="left"/>
      <w:pPr>
        <w:ind w:left="1020" w:hanging="721"/>
        <w:jc w:val="left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417490B6">
      <w:numFmt w:val="bullet"/>
      <w:lvlText w:val="•"/>
      <w:lvlJc w:val="left"/>
      <w:pPr>
        <w:ind w:left="2102" w:hanging="721"/>
      </w:pPr>
      <w:rPr>
        <w:rFonts w:hint="default"/>
        <w:lang w:val="vi" w:eastAsia="en-US" w:bidi="ar-SA"/>
      </w:rPr>
    </w:lvl>
    <w:lvl w:ilvl="2" w:tplc="FA0AE7EC">
      <w:numFmt w:val="bullet"/>
      <w:lvlText w:val="•"/>
      <w:lvlJc w:val="left"/>
      <w:pPr>
        <w:ind w:left="3185" w:hanging="721"/>
      </w:pPr>
      <w:rPr>
        <w:rFonts w:hint="default"/>
        <w:lang w:val="vi" w:eastAsia="en-US" w:bidi="ar-SA"/>
      </w:rPr>
    </w:lvl>
    <w:lvl w:ilvl="3" w:tplc="DDB04A6C">
      <w:numFmt w:val="bullet"/>
      <w:lvlText w:val="•"/>
      <w:lvlJc w:val="left"/>
      <w:pPr>
        <w:ind w:left="4268" w:hanging="721"/>
      </w:pPr>
      <w:rPr>
        <w:rFonts w:hint="default"/>
        <w:lang w:val="vi" w:eastAsia="en-US" w:bidi="ar-SA"/>
      </w:rPr>
    </w:lvl>
    <w:lvl w:ilvl="4" w:tplc="652009FA">
      <w:numFmt w:val="bullet"/>
      <w:lvlText w:val="•"/>
      <w:lvlJc w:val="left"/>
      <w:pPr>
        <w:ind w:left="5351" w:hanging="721"/>
      </w:pPr>
      <w:rPr>
        <w:rFonts w:hint="default"/>
        <w:lang w:val="vi" w:eastAsia="en-US" w:bidi="ar-SA"/>
      </w:rPr>
    </w:lvl>
    <w:lvl w:ilvl="5" w:tplc="39422C78">
      <w:numFmt w:val="bullet"/>
      <w:lvlText w:val="•"/>
      <w:lvlJc w:val="left"/>
      <w:pPr>
        <w:ind w:left="6434" w:hanging="721"/>
      </w:pPr>
      <w:rPr>
        <w:rFonts w:hint="default"/>
        <w:lang w:val="vi" w:eastAsia="en-US" w:bidi="ar-SA"/>
      </w:rPr>
    </w:lvl>
    <w:lvl w:ilvl="6" w:tplc="634CC904">
      <w:numFmt w:val="bullet"/>
      <w:lvlText w:val="•"/>
      <w:lvlJc w:val="left"/>
      <w:pPr>
        <w:ind w:left="7517" w:hanging="721"/>
      </w:pPr>
      <w:rPr>
        <w:rFonts w:hint="default"/>
        <w:lang w:val="vi" w:eastAsia="en-US" w:bidi="ar-SA"/>
      </w:rPr>
    </w:lvl>
    <w:lvl w:ilvl="7" w:tplc="37B21806">
      <w:numFmt w:val="bullet"/>
      <w:lvlText w:val="•"/>
      <w:lvlJc w:val="left"/>
      <w:pPr>
        <w:ind w:left="8600" w:hanging="721"/>
      </w:pPr>
      <w:rPr>
        <w:rFonts w:hint="default"/>
        <w:lang w:val="vi" w:eastAsia="en-US" w:bidi="ar-SA"/>
      </w:rPr>
    </w:lvl>
    <w:lvl w:ilvl="8" w:tplc="E1749DB0">
      <w:numFmt w:val="bullet"/>
      <w:lvlText w:val="•"/>
      <w:lvlJc w:val="left"/>
      <w:pPr>
        <w:ind w:left="9683" w:hanging="721"/>
      </w:pPr>
      <w:rPr>
        <w:rFonts w:hint="default"/>
        <w:lang w:val="vi" w:eastAsia="en-US" w:bidi="ar-SA"/>
      </w:rPr>
    </w:lvl>
  </w:abstractNum>
  <w:abstractNum w:abstractNumId="12" w15:restartNumberingAfterBreak="0">
    <w:nsid w:val="3B282D58"/>
    <w:multiLevelType w:val="hybridMultilevel"/>
    <w:tmpl w:val="AB0A2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758B8"/>
    <w:multiLevelType w:val="hybridMultilevel"/>
    <w:tmpl w:val="81D2C4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A25EC"/>
    <w:multiLevelType w:val="hybridMultilevel"/>
    <w:tmpl w:val="1A0801B0"/>
    <w:lvl w:ilvl="0" w:tplc="9BEE761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859FB"/>
    <w:multiLevelType w:val="hybridMultilevel"/>
    <w:tmpl w:val="94EA3D26"/>
    <w:lvl w:ilvl="0" w:tplc="3DFC3D68">
      <w:start w:val="1"/>
      <w:numFmt w:val="decimal"/>
      <w:lvlText w:val="%1."/>
      <w:lvlJc w:val="left"/>
      <w:pPr>
        <w:ind w:left="1808" w:hanging="793"/>
        <w:jc w:val="right"/>
      </w:pPr>
      <w:rPr>
        <w:rFonts w:hint="default"/>
        <w:w w:val="100"/>
        <w:lang w:val="vi" w:eastAsia="en-US" w:bidi="ar-SA"/>
      </w:rPr>
    </w:lvl>
    <w:lvl w:ilvl="1" w:tplc="13064864">
      <w:numFmt w:val="bullet"/>
      <w:lvlText w:val="•"/>
      <w:lvlJc w:val="left"/>
      <w:pPr>
        <w:ind w:left="2804" w:hanging="793"/>
      </w:pPr>
      <w:rPr>
        <w:rFonts w:hint="default"/>
        <w:lang w:val="vi" w:eastAsia="en-US" w:bidi="ar-SA"/>
      </w:rPr>
    </w:lvl>
    <w:lvl w:ilvl="2" w:tplc="70ECA010">
      <w:numFmt w:val="bullet"/>
      <w:lvlText w:val="•"/>
      <w:lvlJc w:val="left"/>
      <w:pPr>
        <w:ind w:left="3809" w:hanging="793"/>
      </w:pPr>
      <w:rPr>
        <w:rFonts w:hint="default"/>
        <w:lang w:val="vi" w:eastAsia="en-US" w:bidi="ar-SA"/>
      </w:rPr>
    </w:lvl>
    <w:lvl w:ilvl="3" w:tplc="1D8ABD2A">
      <w:numFmt w:val="bullet"/>
      <w:lvlText w:val="•"/>
      <w:lvlJc w:val="left"/>
      <w:pPr>
        <w:ind w:left="4814" w:hanging="793"/>
      </w:pPr>
      <w:rPr>
        <w:rFonts w:hint="default"/>
        <w:lang w:val="vi" w:eastAsia="en-US" w:bidi="ar-SA"/>
      </w:rPr>
    </w:lvl>
    <w:lvl w:ilvl="4" w:tplc="95EE6422">
      <w:numFmt w:val="bullet"/>
      <w:lvlText w:val="•"/>
      <w:lvlJc w:val="left"/>
      <w:pPr>
        <w:ind w:left="5819" w:hanging="793"/>
      </w:pPr>
      <w:rPr>
        <w:rFonts w:hint="default"/>
        <w:lang w:val="vi" w:eastAsia="en-US" w:bidi="ar-SA"/>
      </w:rPr>
    </w:lvl>
    <w:lvl w:ilvl="5" w:tplc="CBF29C7A">
      <w:numFmt w:val="bullet"/>
      <w:lvlText w:val="•"/>
      <w:lvlJc w:val="left"/>
      <w:pPr>
        <w:ind w:left="6824" w:hanging="793"/>
      </w:pPr>
      <w:rPr>
        <w:rFonts w:hint="default"/>
        <w:lang w:val="vi" w:eastAsia="en-US" w:bidi="ar-SA"/>
      </w:rPr>
    </w:lvl>
    <w:lvl w:ilvl="6" w:tplc="63228D9E">
      <w:numFmt w:val="bullet"/>
      <w:lvlText w:val="•"/>
      <w:lvlJc w:val="left"/>
      <w:pPr>
        <w:ind w:left="7829" w:hanging="793"/>
      </w:pPr>
      <w:rPr>
        <w:rFonts w:hint="default"/>
        <w:lang w:val="vi" w:eastAsia="en-US" w:bidi="ar-SA"/>
      </w:rPr>
    </w:lvl>
    <w:lvl w:ilvl="7" w:tplc="5ED0DC3A">
      <w:numFmt w:val="bullet"/>
      <w:lvlText w:val="•"/>
      <w:lvlJc w:val="left"/>
      <w:pPr>
        <w:ind w:left="8834" w:hanging="793"/>
      </w:pPr>
      <w:rPr>
        <w:rFonts w:hint="default"/>
        <w:lang w:val="vi" w:eastAsia="en-US" w:bidi="ar-SA"/>
      </w:rPr>
    </w:lvl>
    <w:lvl w:ilvl="8" w:tplc="2696969C">
      <w:numFmt w:val="bullet"/>
      <w:lvlText w:val="•"/>
      <w:lvlJc w:val="left"/>
      <w:pPr>
        <w:ind w:left="9839" w:hanging="793"/>
      </w:pPr>
      <w:rPr>
        <w:rFonts w:hint="default"/>
        <w:lang w:val="vi" w:eastAsia="en-US" w:bidi="ar-SA"/>
      </w:rPr>
    </w:lvl>
  </w:abstractNum>
  <w:abstractNum w:abstractNumId="16" w15:restartNumberingAfterBreak="0">
    <w:nsid w:val="5BB57A03"/>
    <w:multiLevelType w:val="hybridMultilevel"/>
    <w:tmpl w:val="1820D6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60D45"/>
    <w:multiLevelType w:val="hybridMultilevel"/>
    <w:tmpl w:val="65085C48"/>
    <w:lvl w:ilvl="0" w:tplc="D2CED6D0">
      <w:start w:val="1"/>
      <w:numFmt w:val="decimal"/>
      <w:lvlText w:val="%1)"/>
      <w:lvlJc w:val="left"/>
      <w:pPr>
        <w:ind w:left="1020" w:hanging="404"/>
        <w:jc w:val="left"/>
      </w:pPr>
      <w:rPr>
        <w:rFonts w:ascii="Microsoft Sans Serif" w:eastAsia="Microsoft Sans Serif" w:hAnsi="Microsoft Sans Serif" w:cs="Microsoft Sans Serif" w:hint="default"/>
        <w:spacing w:val="0"/>
        <w:w w:val="95"/>
        <w:sz w:val="24"/>
        <w:szCs w:val="24"/>
        <w:lang w:val="vi" w:eastAsia="en-US" w:bidi="ar-SA"/>
      </w:rPr>
    </w:lvl>
    <w:lvl w:ilvl="1" w:tplc="92DC82C4">
      <w:numFmt w:val="bullet"/>
      <w:lvlText w:val="•"/>
      <w:lvlJc w:val="left"/>
      <w:pPr>
        <w:ind w:left="2102" w:hanging="404"/>
      </w:pPr>
      <w:rPr>
        <w:rFonts w:hint="default"/>
        <w:lang w:val="vi" w:eastAsia="en-US" w:bidi="ar-SA"/>
      </w:rPr>
    </w:lvl>
    <w:lvl w:ilvl="2" w:tplc="12E08AAC">
      <w:numFmt w:val="bullet"/>
      <w:lvlText w:val="•"/>
      <w:lvlJc w:val="left"/>
      <w:pPr>
        <w:ind w:left="3185" w:hanging="404"/>
      </w:pPr>
      <w:rPr>
        <w:rFonts w:hint="default"/>
        <w:lang w:val="vi" w:eastAsia="en-US" w:bidi="ar-SA"/>
      </w:rPr>
    </w:lvl>
    <w:lvl w:ilvl="3" w:tplc="707E0212">
      <w:numFmt w:val="bullet"/>
      <w:lvlText w:val="•"/>
      <w:lvlJc w:val="left"/>
      <w:pPr>
        <w:ind w:left="4268" w:hanging="404"/>
      </w:pPr>
      <w:rPr>
        <w:rFonts w:hint="default"/>
        <w:lang w:val="vi" w:eastAsia="en-US" w:bidi="ar-SA"/>
      </w:rPr>
    </w:lvl>
    <w:lvl w:ilvl="4" w:tplc="D03062DE">
      <w:numFmt w:val="bullet"/>
      <w:lvlText w:val="•"/>
      <w:lvlJc w:val="left"/>
      <w:pPr>
        <w:ind w:left="5351" w:hanging="404"/>
      </w:pPr>
      <w:rPr>
        <w:rFonts w:hint="default"/>
        <w:lang w:val="vi" w:eastAsia="en-US" w:bidi="ar-SA"/>
      </w:rPr>
    </w:lvl>
    <w:lvl w:ilvl="5" w:tplc="630E79C6">
      <w:numFmt w:val="bullet"/>
      <w:lvlText w:val="•"/>
      <w:lvlJc w:val="left"/>
      <w:pPr>
        <w:ind w:left="6434" w:hanging="404"/>
      </w:pPr>
      <w:rPr>
        <w:rFonts w:hint="default"/>
        <w:lang w:val="vi" w:eastAsia="en-US" w:bidi="ar-SA"/>
      </w:rPr>
    </w:lvl>
    <w:lvl w:ilvl="6" w:tplc="1482FD98">
      <w:numFmt w:val="bullet"/>
      <w:lvlText w:val="•"/>
      <w:lvlJc w:val="left"/>
      <w:pPr>
        <w:ind w:left="7517" w:hanging="404"/>
      </w:pPr>
      <w:rPr>
        <w:rFonts w:hint="default"/>
        <w:lang w:val="vi" w:eastAsia="en-US" w:bidi="ar-SA"/>
      </w:rPr>
    </w:lvl>
    <w:lvl w:ilvl="7" w:tplc="4B903800">
      <w:numFmt w:val="bullet"/>
      <w:lvlText w:val="•"/>
      <w:lvlJc w:val="left"/>
      <w:pPr>
        <w:ind w:left="8600" w:hanging="404"/>
      </w:pPr>
      <w:rPr>
        <w:rFonts w:hint="default"/>
        <w:lang w:val="vi" w:eastAsia="en-US" w:bidi="ar-SA"/>
      </w:rPr>
    </w:lvl>
    <w:lvl w:ilvl="8" w:tplc="D28491FC">
      <w:numFmt w:val="bullet"/>
      <w:lvlText w:val="•"/>
      <w:lvlJc w:val="left"/>
      <w:pPr>
        <w:ind w:left="9683" w:hanging="404"/>
      </w:pPr>
      <w:rPr>
        <w:rFonts w:hint="default"/>
        <w:lang w:val="vi" w:eastAsia="en-US" w:bidi="ar-SA"/>
      </w:rPr>
    </w:lvl>
  </w:abstractNum>
  <w:abstractNum w:abstractNumId="18" w15:restartNumberingAfterBreak="0">
    <w:nsid w:val="68AE15E3"/>
    <w:multiLevelType w:val="hybridMultilevel"/>
    <w:tmpl w:val="CD8AB248"/>
    <w:lvl w:ilvl="0" w:tplc="0409000B">
      <w:start w:val="1"/>
      <w:numFmt w:val="bullet"/>
      <w:lvlText w:val=""/>
      <w:lvlJc w:val="left"/>
      <w:pPr>
        <w:ind w:left="11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9" w15:restartNumberingAfterBreak="0">
    <w:nsid w:val="6E7D6F3F"/>
    <w:multiLevelType w:val="hybridMultilevel"/>
    <w:tmpl w:val="C03C3586"/>
    <w:lvl w:ilvl="0" w:tplc="BBCAD84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DB16B4"/>
    <w:multiLevelType w:val="hybridMultilevel"/>
    <w:tmpl w:val="C4989AAE"/>
    <w:lvl w:ilvl="0" w:tplc="887A27F2">
      <w:start w:val="3"/>
      <w:numFmt w:val="decimal"/>
      <w:lvlText w:val="%1"/>
      <w:lvlJc w:val="left"/>
      <w:pPr>
        <w:ind w:left="2100" w:hanging="360"/>
      </w:pPr>
      <w:rPr>
        <w:rFonts w:asciiTheme="minorHAnsi" w:hAnsi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1" w15:restartNumberingAfterBreak="0">
    <w:nsid w:val="734E49F3"/>
    <w:multiLevelType w:val="hybridMultilevel"/>
    <w:tmpl w:val="7602A33E"/>
    <w:lvl w:ilvl="0" w:tplc="03AAE106">
      <w:numFmt w:val="bullet"/>
      <w:lvlText w:val=""/>
      <w:lvlJc w:val="left"/>
      <w:pPr>
        <w:ind w:left="1740" w:hanging="366"/>
      </w:pPr>
      <w:rPr>
        <w:rFonts w:ascii="Wingdings" w:eastAsia="Wingdings" w:hAnsi="Wingdings" w:cs="Wingdings" w:hint="default"/>
        <w:w w:val="100"/>
        <w:sz w:val="24"/>
        <w:szCs w:val="24"/>
        <w:lang w:val="vi" w:eastAsia="en-US" w:bidi="ar-SA"/>
      </w:rPr>
    </w:lvl>
    <w:lvl w:ilvl="1" w:tplc="32684C28">
      <w:numFmt w:val="bullet"/>
      <w:lvlText w:val="•"/>
      <w:lvlJc w:val="left"/>
      <w:pPr>
        <w:ind w:left="2750" w:hanging="366"/>
      </w:pPr>
      <w:rPr>
        <w:rFonts w:hint="default"/>
        <w:lang w:val="vi" w:eastAsia="en-US" w:bidi="ar-SA"/>
      </w:rPr>
    </w:lvl>
    <w:lvl w:ilvl="2" w:tplc="FF38BBE8">
      <w:numFmt w:val="bullet"/>
      <w:lvlText w:val="•"/>
      <w:lvlJc w:val="left"/>
      <w:pPr>
        <w:ind w:left="3761" w:hanging="366"/>
      </w:pPr>
      <w:rPr>
        <w:rFonts w:hint="default"/>
        <w:lang w:val="vi" w:eastAsia="en-US" w:bidi="ar-SA"/>
      </w:rPr>
    </w:lvl>
    <w:lvl w:ilvl="3" w:tplc="5EFA353E">
      <w:numFmt w:val="bullet"/>
      <w:lvlText w:val="•"/>
      <w:lvlJc w:val="left"/>
      <w:pPr>
        <w:ind w:left="4772" w:hanging="366"/>
      </w:pPr>
      <w:rPr>
        <w:rFonts w:hint="default"/>
        <w:lang w:val="vi" w:eastAsia="en-US" w:bidi="ar-SA"/>
      </w:rPr>
    </w:lvl>
    <w:lvl w:ilvl="4" w:tplc="D276B1FE">
      <w:numFmt w:val="bullet"/>
      <w:lvlText w:val="•"/>
      <w:lvlJc w:val="left"/>
      <w:pPr>
        <w:ind w:left="5783" w:hanging="366"/>
      </w:pPr>
      <w:rPr>
        <w:rFonts w:hint="default"/>
        <w:lang w:val="vi" w:eastAsia="en-US" w:bidi="ar-SA"/>
      </w:rPr>
    </w:lvl>
    <w:lvl w:ilvl="5" w:tplc="FE6C17AE">
      <w:numFmt w:val="bullet"/>
      <w:lvlText w:val="•"/>
      <w:lvlJc w:val="left"/>
      <w:pPr>
        <w:ind w:left="6794" w:hanging="366"/>
      </w:pPr>
      <w:rPr>
        <w:rFonts w:hint="default"/>
        <w:lang w:val="vi" w:eastAsia="en-US" w:bidi="ar-SA"/>
      </w:rPr>
    </w:lvl>
    <w:lvl w:ilvl="6" w:tplc="D166C228">
      <w:numFmt w:val="bullet"/>
      <w:lvlText w:val="•"/>
      <w:lvlJc w:val="left"/>
      <w:pPr>
        <w:ind w:left="7805" w:hanging="366"/>
      </w:pPr>
      <w:rPr>
        <w:rFonts w:hint="default"/>
        <w:lang w:val="vi" w:eastAsia="en-US" w:bidi="ar-SA"/>
      </w:rPr>
    </w:lvl>
    <w:lvl w:ilvl="7" w:tplc="1E946D64">
      <w:numFmt w:val="bullet"/>
      <w:lvlText w:val="•"/>
      <w:lvlJc w:val="left"/>
      <w:pPr>
        <w:ind w:left="8816" w:hanging="366"/>
      </w:pPr>
      <w:rPr>
        <w:rFonts w:hint="default"/>
        <w:lang w:val="vi" w:eastAsia="en-US" w:bidi="ar-SA"/>
      </w:rPr>
    </w:lvl>
    <w:lvl w:ilvl="8" w:tplc="2D624CCA">
      <w:numFmt w:val="bullet"/>
      <w:lvlText w:val="•"/>
      <w:lvlJc w:val="left"/>
      <w:pPr>
        <w:ind w:left="9827" w:hanging="366"/>
      </w:pPr>
      <w:rPr>
        <w:rFonts w:hint="default"/>
        <w:lang w:val="vi" w:eastAsia="en-US" w:bidi="ar-SA"/>
      </w:rPr>
    </w:lvl>
  </w:abstractNum>
  <w:abstractNum w:abstractNumId="22" w15:restartNumberingAfterBreak="0">
    <w:nsid w:val="78855ABA"/>
    <w:multiLevelType w:val="hybridMultilevel"/>
    <w:tmpl w:val="2AF8D658"/>
    <w:lvl w:ilvl="0" w:tplc="D6EC998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D35618"/>
    <w:multiLevelType w:val="hybridMultilevel"/>
    <w:tmpl w:val="E146D0DE"/>
    <w:lvl w:ilvl="0" w:tplc="770C7AB4">
      <w:numFmt w:val="bullet"/>
      <w:lvlText w:val=""/>
      <w:lvlJc w:val="left"/>
      <w:pPr>
        <w:ind w:left="450" w:hanging="375"/>
      </w:pPr>
      <w:rPr>
        <w:rFonts w:ascii="Symbol" w:eastAsiaTheme="minorHAnsi" w:hAnsi="Symbol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7AE32A64"/>
    <w:multiLevelType w:val="hybridMultilevel"/>
    <w:tmpl w:val="1B42F354"/>
    <w:lvl w:ilvl="0" w:tplc="06009768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4711"/>
    <w:multiLevelType w:val="hybridMultilevel"/>
    <w:tmpl w:val="4A0E4C28"/>
    <w:lvl w:ilvl="0" w:tplc="B6F42E58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7"/>
  </w:num>
  <w:num w:numId="5">
    <w:abstractNumId w:val="19"/>
  </w:num>
  <w:num w:numId="6">
    <w:abstractNumId w:val="25"/>
  </w:num>
  <w:num w:numId="7">
    <w:abstractNumId w:val="22"/>
  </w:num>
  <w:num w:numId="8">
    <w:abstractNumId w:val="24"/>
  </w:num>
  <w:num w:numId="9">
    <w:abstractNumId w:val="14"/>
  </w:num>
  <w:num w:numId="10">
    <w:abstractNumId w:val="2"/>
  </w:num>
  <w:num w:numId="11">
    <w:abstractNumId w:val="5"/>
  </w:num>
  <w:num w:numId="12">
    <w:abstractNumId w:val="23"/>
  </w:num>
  <w:num w:numId="13">
    <w:abstractNumId w:val="13"/>
  </w:num>
  <w:num w:numId="14">
    <w:abstractNumId w:val="18"/>
  </w:num>
  <w:num w:numId="15">
    <w:abstractNumId w:val="12"/>
  </w:num>
  <w:num w:numId="16">
    <w:abstractNumId w:val="4"/>
  </w:num>
  <w:num w:numId="17">
    <w:abstractNumId w:val="1"/>
  </w:num>
  <w:num w:numId="18">
    <w:abstractNumId w:val="11"/>
  </w:num>
  <w:num w:numId="19">
    <w:abstractNumId w:val="3"/>
  </w:num>
  <w:num w:numId="20">
    <w:abstractNumId w:val="9"/>
  </w:num>
  <w:num w:numId="21">
    <w:abstractNumId w:val="15"/>
  </w:num>
  <w:num w:numId="22">
    <w:abstractNumId w:val="20"/>
  </w:num>
  <w:num w:numId="23">
    <w:abstractNumId w:val="21"/>
  </w:num>
  <w:num w:numId="24">
    <w:abstractNumId w:val="10"/>
  </w:num>
  <w:num w:numId="25">
    <w:abstractNumId w:val="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drawingGridHorizontalSpacing w:val="11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8C4"/>
    <w:rsid w:val="000066AD"/>
    <w:rsid w:val="00011461"/>
    <w:rsid w:val="00022834"/>
    <w:rsid w:val="0002593D"/>
    <w:rsid w:val="00025B4B"/>
    <w:rsid w:val="00027C33"/>
    <w:rsid w:val="00032263"/>
    <w:rsid w:val="000462A1"/>
    <w:rsid w:val="0005063F"/>
    <w:rsid w:val="00070B1A"/>
    <w:rsid w:val="00073A93"/>
    <w:rsid w:val="0008385A"/>
    <w:rsid w:val="000A2862"/>
    <w:rsid w:val="000B0EC4"/>
    <w:rsid w:val="000B7E2E"/>
    <w:rsid w:val="000C231A"/>
    <w:rsid w:val="000D7964"/>
    <w:rsid w:val="0011119D"/>
    <w:rsid w:val="00111D5C"/>
    <w:rsid w:val="00141664"/>
    <w:rsid w:val="00143E15"/>
    <w:rsid w:val="0014403D"/>
    <w:rsid w:val="0015094F"/>
    <w:rsid w:val="001544DB"/>
    <w:rsid w:val="00174B16"/>
    <w:rsid w:val="00187756"/>
    <w:rsid w:val="00191685"/>
    <w:rsid w:val="001B5D91"/>
    <w:rsid w:val="001C55B0"/>
    <w:rsid w:val="001E33FA"/>
    <w:rsid w:val="00203BEE"/>
    <w:rsid w:val="0021176A"/>
    <w:rsid w:val="00223FB6"/>
    <w:rsid w:val="002313AD"/>
    <w:rsid w:val="002339D6"/>
    <w:rsid w:val="00243BCF"/>
    <w:rsid w:val="002521B6"/>
    <w:rsid w:val="00277A75"/>
    <w:rsid w:val="00287223"/>
    <w:rsid w:val="002A696E"/>
    <w:rsid w:val="002B3F8C"/>
    <w:rsid w:val="002D7FA4"/>
    <w:rsid w:val="002E2438"/>
    <w:rsid w:val="00304991"/>
    <w:rsid w:val="00305A7D"/>
    <w:rsid w:val="00312E36"/>
    <w:rsid w:val="003303C6"/>
    <w:rsid w:val="0034343A"/>
    <w:rsid w:val="00351860"/>
    <w:rsid w:val="00367C29"/>
    <w:rsid w:val="00375848"/>
    <w:rsid w:val="00377BB3"/>
    <w:rsid w:val="00382C83"/>
    <w:rsid w:val="00387DAE"/>
    <w:rsid w:val="00395EB0"/>
    <w:rsid w:val="003D1672"/>
    <w:rsid w:val="003D657C"/>
    <w:rsid w:val="003E062E"/>
    <w:rsid w:val="003E5ADD"/>
    <w:rsid w:val="003E6D78"/>
    <w:rsid w:val="003F6AF0"/>
    <w:rsid w:val="00406E8B"/>
    <w:rsid w:val="00410497"/>
    <w:rsid w:val="00417E90"/>
    <w:rsid w:val="00431DAE"/>
    <w:rsid w:val="00432838"/>
    <w:rsid w:val="00441FDE"/>
    <w:rsid w:val="004558C4"/>
    <w:rsid w:val="00455CF7"/>
    <w:rsid w:val="00476B9F"/>
    <w:rsid w:val="004A350C"/>
    <w:rsid w:val="004B1286"/>
    <w:rsid w:val="004B4BE6"/>
    <w:rsid w:val="004B5EC0"/>
    <w:rsid w:val="004D340A"/>
    <w:rsid w:val="005001AC"/>
    <w:rsid w:val="00513B33"/>
    <w:rsid w:val="00514A4F"/>
    <w:rsid w:val="00515020"/>
    <w:rsid w:val="005267E0"/>
    <w:rsid w:val="005566BC"/>
    <w:rsid w:val="00556C31"/>
    <w:rsid w:val="00563C08"/>
    <w:rsid w:val="00577D54"/>
    <w:rsid w:val="005938D3"/>
    <w:rsid w:val="005B35C5"/>
    <w:rsid w:val="005B41F5"/>
    <w:rsid w:val="005B6375"/>
    <w:rsid w:val="005C0A8C"/>
    <w:rsid w:val="005D0044"/>
    <w:rsid w:val="005E532E"/>
    <w:rsid w:val="006023E1"/>
    <w:rsid w:val="00604EA5"/>
    <w:rsid w:val="00614FB2"/>
    <w:rsid w:val="006226A2"/>
    <w:rsid w:val="00665B0A"/>
    <w:rsid w:val="00686529"/>
    <w:rsid w:val="00690074"/>
    <w:rsid w:val="00694C18"/>
    <w:rsid w:val="006A075A"/>
    <w:rsid w:val="006A0DFB"/>
    <w:rsid w:val="006A4944"/>
    <w:rsid w:val="006B2C7D"/>
    <w:rsid w:val="00721583"/>
    <w:rsid w:val="0076052B"/>
    <w:rsid w:val="00781C46"/>
    <w:rsid w:val="00782EFB"/>
    <w:rsid w:val="00784C67"/>
    <w:rsid w:val="0078783F"/>
    <w:rsid w:val="007C3506"/>
    <w:rsid w:val="007C7495"/>
    <w:rsid w:val="007D5CBD"/>
    <w:rsid w:val="007E3BA4"/>
    <w:rsid w:val="00801EB2"/>
    <w:rsid w:val="00807854"/>
    <w:rsid w:val="0082267D"/>
    <w:rsid w:val="0082540D"/>
    <w:rsid w:val="00863129"/>
    <w:rsid w:val="00871EE1"/>
    <w:rsid w:val="00875010"/>
    <w:rsid w:val="008903D0"/>
    <w:rsid w:val="008967D1"/>
    <w:rsid w:val="008A6AFC"/>
    <w:rsid w:val="008B1F7B"/>
    <w:rsid w:val="008D4EE7"/>
    <w:rsid w:val="008D5EC0"/>
    <w:rsid w:val="008D6C78"/>
    <w:rsid w:val="008E7223"/>
    <w:rsid w:val="00912CB0"/>
    <w:rsid w:val="009173CC"/>
    <w:rsid w:val="00921489"/>
    <w:rsid w:val="009241B2"/>
    <w:rsid w:val="00942675"/>
    <w:rsid w:val="00951BD4"/>
    <w:rsid w:val="009529CC"/>
    <w:rsid w:val="009615B1"/>
    <w:rsid w:val="00981CAD"/>
    <w:rsid w:val="0099077C"/>
    <w:rsid w:val="009A4EAF"/>
    <w:rsid w:val="009B2849"/>
    <w:rsid w:val="009D37A0"/>
    <w:rsid w:val="009D67EF"/>
    <w:rsid w:val="009E0E79"/>
    <w:rsid w:val="00A018A2"/>
    <w:rsid w:val="00A22793"/>
    <w:rsid w:val="00A4734D"/>
    <w:rsid w:val="00A47B10"/>
    <w:rsid w:val="00A501AE"/>
    <w:rsid w:val="00A55CAC"/>
    <w:rsid w:val="00A70675"/>
    <w:rsid w:val="00A72633"/>
    <w:rsid w:val="00A84989"/>
    <w:rsid w:val="00A91863"/>
    <w:rsid w:val="00AA3103"/>
    <w:rsid w:val="00AA51F2"/>
    <w:rsid w:val="00AB4AED"/>
    <w:rsid w:val="00AC2D17"/>
    <w:rsid w:val="00AF5026"/>
    <w:rsid w:val="00B061A6"/>
    <w:rsid w:val="00B140D0"/>
    <w:rsid w:val="00B17A4B"/>
    <w:rsid w:val="00B36ED4"/>
    <w:rsid w:val="00B47EF6"/>
    <w:rsid w:val="00B501EC"/>
    <w:rsid w:val="00B5255C"/>
    <w:rsid w:val="00B76E0A"/>
    <w:rsid w:val="00B8317D"/>
    <w:rsid w:val="00B83D19"/>
    <w:rsid w:val="00B94982"/>
    <w:rsid w:val="00BB651B"/>
    <w:rsid w:val="00BC5A04"/>
    <w:rsid w:val="00BE51B1"/>
    <w:rsid w:val="00C12C69"/>
    <w:rsid w:val="00C2518C"/>
    <w:rsid w:val="00C3273D"/>
    <w:rsid w:val="00C35EBB"/>
    <w:rsid w:val="00C951EA"/>
    <w:rsid w:val="00CA2DF7"/>
    <w:rsid w:val="00CB558D"/>
    <w:rsid w:val="00CC28E2"/>
    <w:rsid w:val="00CC4BA2"/>
    <w:rsid w:val="00CD4542"/>
    <w:rsid w:val="00CF5B4D"/>
    <w:rsid w:val="00D16BB4"/>
    <w:rsid w:val="00D16DCE"/>
    <w:rsid w:val="00D23902"/>
    <w:rsid w:val="00D268C2"/>
    <w:rsid w:val="00D306CA"/>
    <w:rsid w:val="00D34FCF"/>
    <w:rsid w:val="00D53266"/>
    <w:rsid w:val="00D64E8C"/>
    <w:rsid w:val="00D70462"/>
    <w:rsid w:val="00D76519"/>
    <w:rsid w:val="00D777D4"/>
    <w:rsid w:val="00D7784B"/>
    <w:rsid w:val="00D77A20"/>
    <w:rsid w:val="00D975C0"/>
    <w:rsid w:val="00DB12E3"/>
    <w:rsid w:val="00DC1C3E"/>
    <w:rsid w:val="00DF1F07"/>
    <w:rsid w:val="00E001C3"/>
    <w:rsid w:val="00E01E87"/>
    <w:rsid w:val="00E02D5E"/>
    <w:rsid w:val="00E155EC"/>
    <w:rsid w:val="00E2001C"/>
    <w:rsid w:val="00E2298C"/>
    <w:rsid w:val="00E4104F"/>
    <w:rsid w:val="00E44C1C"/>
    <w:rsid w:val="00E53BE1"/>
    <w:rsid w:val="00E55A16"/>
    <w:rsid w:val="00E55B08"/>
    <w:rsid w:val="00E5632D"/>
    <w:rsid w:val="00E726A1"/>
    <w:rsid w:val="00EB2DC4"/>
    <w:rsid w:val="00EB598A"/>
    <w:rsid w:val="00ED1347"/>
    <w:rsid w:val="00EE5E51"/>
    <w:rsid w:val="00EE7C10"/>
    <w:rsid w:val="00EF52DC"/>
    <w:rsid w:val="00F0299B"/>
    <w:rsid w:val="00F04CEA"/>
    <w:rsid w:val="00F26B5B"/>
    <w:rsid w:val="00F34B37"/>
    <w:rsid w:val="00F45F26"/>
    <w:rsid w:val="00F53238"/>
    <w:rsid w:val="00F53380"/>
    <w:rsid w:val="00F604A5"/>
    <w:rsid w:val="00F66062"/>
    <w:rsid w:val="00F67853"/>
    <w:rsid w:val="00F7019A"/>
    <w:rsid w:val="00F84E93"/>
    <w:rsid w:val="00FA00F7"/>
    <w:rsid w:val="00FB43F5"/>
    <w:rsid w:val="00FE0C34"/>
    <w:rsid w:val="00FE3CA2"/>
    <w:rsid w:val="00FE6757"/>
    <w:rsid w:val="00FE688F"/>
    <w:rsid w:val="00FF6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6D800850"/>
  <w15:docId w15:val="{5B5BEC82-3FD0-4FE0-89A6-63F5780C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xt"/>
    <w:qFormat/>
    <w:rsid w:val="00395EB0"/>
    <w:pPr>
      <w:spacing w:after="240"/>
      <w:textboxTightWrap w:val="allLines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558C4"/>
    <w:pPr>
      <w:keepNext/>
      <w:spacing w:after="0"/>
      <w:jc w:val="center"/>
      <w:outlineLvl w:val="3"/>
    </w:pPr>
    <w:rPr>
      <w:rFonts w:ascii="Arial Armenian" w:hAnsi="Arial Armenian"/>
      <w:b/>
      <w:sz w:val="23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4558C4"/>
    <w:rPr>
      <w:rFonts w:ascii="Arial Armenian" w:eastAsia="Times New Roman" w:hAnsi="Arial Armenian" w:cs="Times New Roman"/>
      <w:b/>
      <w:sz w:val="23"/>
      <w:szCs w:val="20"/>
      <w:lang w:val="en-GB" w:eastAsia="ru-RU"/>
    </w:rPr>
  </w:style>
  <w:style w:type="paragraph" w:styleId="NormalWeb">
    <w:name w:val="Normal (Web)"/>
    <w:basedOn w:val="Normal"/>
    <w:uiPriority w:val="99"/>
    <w:semiHidden/>
    <w:unhideWhenUsed/>
    <w:rsid w:val="004558C4"/>
    <w:pPr>
      <w:spacing w:before="100" w:beforeAutospacing="1" w:after="100" w:afterAutospacing="1"/>
      <w:jc w:val="left"/>
    </w:pPr>
    <w:rPr>
      <w:lang w:val="en-US" w:eastAsia="en-US"/>
    </w:rPr>
  </w:style>
  <w:style w:type="character" w:styleId="Strong">
    <w:name w:val="Strong"/>
    <w:basedOn w:val="DefaultParagraphFont"/>
    <w:uiPriority w:val="22"/>
    <w:qFormat/>
    <w:rsid w:val="004558C4"/>
    <w:rPr>
      <w:b/>
      <w:bCs/>
    </w:rPr>
  </w:style>
  <w:style w:type="table" w:styleId="TableGrid">
    <w:name w:val="Table Grid"/>
    <w:basedOn w:val="TableNormal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F64CD"/>
  </w:style>
  <w:style w:type="paragraph" w:styleId="Footer">
    <w:name w:val="footer"/>
    <w:basedOn w:val="Normal"/>
    <w:link w:val="FooterChar"/>
    <w:uiPriority w:val="99"/>
    <w:unhideWhenUsed/>
    <w:rsid w:val="00FF64CD"/>
    <w:pPr>
      <w:tabs>
        <w:tab w:val="center" w:pos="4680"/>
        <w:tab w:val="right" w:pos="9360"/>
      </w:tabs>
      <w:spacing w:after="0"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64CD"/>
  </w:style>
  <w:style w:type="paragraph" w:styleId="ListParagraph">
    <w:name w:val="List Paragraph"/>
    <w:basedOn w:val="Normal"/>
    <w:uiPriority w:val="34"/>
    <w:qFormat/>
    <w:rsid w:val="00FF64C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64CD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64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64CD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FF64CD"/>
    <w:pPr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FF64CD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B2849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395EB0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F67853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F67853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785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6785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1B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BD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7E90"/>
    <w:pPr>
      <w:spacing w:after="240"/>
      <w:jc w:val="both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7E9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F26B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6B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1">
    <w:name w:val="Table Normal1"/>
    <w:uiPriority w:val="2"/>
    <w:semiHidden/>
    <w:unhideWhenUsed/>
    <w:qFormat/>
    <w:rsid w:val="00BB651B"/>
    <w:pPr>
      <w:widowControl w:val="0"/>
      <w:autoSpaceDE w:val="0"/>
      <w:autoSpaceDN w:val="0"/>
      <w:jc w:val="left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B651B"/>
    <w:pPr>
      <w:widowControl w:val="0"/>
      <w:autoSpaceDE w:val="0"/>
      <w:autoSpaceDN w:val="0"/>
      <w:spacing w:after="0"/>
      <w:jc w:val="left"/>
      <w:textboxTightWrap w:val="none"/>
    </w:pPr>
    <w:rPr>
      <w:rFonts w:ascii="Sylfaen" w:eastAsia="Sylfaen" w:hAnsi="Sylfaen" w:cs="Sylfaen"/>
      <w:sz w:val="22"/>
      <w:szCs w:val="22"/>
      <w:lang w:val="v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5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58676-BEDE-42EB-BB7B-B632C83E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31</Pages>
  <Words>6389</Words>
  <Characters>36420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Թեհմինե</dc:creator>
  <cp:keywords>https:/mul2-edu.gov.am/tasks/1065710/oneclick/hraman.docx?token=d164dcc92e2e7396c98da8ae8b17ca91</cp:keywords>
  <cp:lastModifiedBy>Narine</cp:lastModifiedBy>
  <cp:revision>105</cp:revision>
  <dcterms:created xsi:type="dcterms:W3CDTF">2022-08-30T10:51:00Z</dcterms:created>
  <dcterms:modified xsi:type="dcterms:W3CDTF">2025-08-14T09:18:00Z</dcterms:modified>
</cp:coreProperties>
</file>